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1C2220" w:rsidRPr="0003236B" w14:paraId="2A14380F" w14:textId="77777777" w:rsidTr="00C71FDC">
        <w:trPr>
          <w:trHeight w:val="307"/>
        </w:trPr>
        <w:tc>
          <w:tcPr>
            <w:tcW w:w="576" w:type="dxa"/>
            <w:shd w:val="clear" w:color="auto" w:fill="auto"/>
            <w:vAlign w:val="center"/>
          </w:tcPr>
          <w:p w14:paraId="7EA5B7A7" w14:textId="77777777" w:rsidR="001C2220" w:rsidRPr="0003236B" w:rsidRDefault="001C2220" w:rsidP="00C71FDC">
            <w:pPr>
              <w:rPr>
                <w:rFonts w:ascii="Times New Roman" w:hAnsi="Times New Roman"/>
                <w:b/>
                <w:bCs/>
                <w:sz w:val="24"/>
              </w:rPr>
            </w:pPr>
            <w:bookmarkStart w:id="0" w:name="_GoBack"/>
            <w:bookmarkEnd w:id="0"/>
            <w:r w:rsidRPr="0003236B">
              <w:rPr>
                <w:rFonts w:ascii="Times New Roman" w:hAnsi="Times New Roman"/>
                <w:b/>
                <w:bCs/>
                <w:sz w:val="24"/>
              </w:rPr>
              <w:br w:type="page"/>
              <w:t>1</w:t>
            </w:r>
          </w:p>
        </w:tc>
        <w:tc>
          <w:tcPr>
            <w:tcW w:w="3556" w:type="dxa"/>
            <w:shd w:val="clear" w:color="auto" w:fill="auto"/>
            <w:vAlign w:val="center"/>
          </w:tcPr>
          <w:p w14:paraId="36836FD0"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6B655900" w14:textId="5409939A" w:rsidR="001C2220" w:rsidRPr="001C2220" w:rsidRDefault="001C2220" w:rsidP="001C2220">
            <w:pPr>
              <w:pStyle w:val="BodyText"/>
              <w:rPr>
                <w:rFonts w:ascii="Arial" w:eastAsia="Times New Roman" w:hAnsi="Arial"/>
                <w:sz w:val="20"/>
                <w:lang w:eastAsia="en-US"/>
              </w:rPr>
            </w:pPr>
            <w:r w:rsidRPr="006474E5">
              <w:rPr>
                <w:rFonts w:ascii="Garamond" w:hAnsi="Garamond"/>
                <w:b/>
                <w:color w:val="003366"/>
                <w:lang w:eastAsia="ar-SA" w:bidi="ar-JO"/>
              </w:rPr>
              <w:t xml:space="preserve"> </w:t>
            </w:r>
            <w:r w:rsidRPr="001C2220">
              <w:rPr>
                <w:rFonts w:ascii="Arial" w:eastAsia="Times New Roman" w:hAnsi="Arial"/>
                <w:sz w:val="20"/>
                <w:lang w:eastAsia="en-US"/>
              </w:rPr>
              <w:t>Medical Terminology</w:t>
            </w:r>
          </w:p>
        </w:tc>
      </w:tr>
      <w:tr w:rsidR="001C2220" w:rsidRPr="0003236B" w14:paraId="3DE72805" w14:textId="77777777" w:rsidTr="00C71FDC">
        <w:trPr>
          <w:trHeight w:val="307"/>
        </w:trPr>
        <w:tc>
          <w:tcPr>
            <w:tcW w:w="576" w:type="dxa"/>
            <w:shd w:val="clear" w:color="auto" w:fill="auto"/>
            <w:vAlign w:val="center"/>
          </w:tcPr>
          <w:p w14:paraId="64B75005"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785AEF9"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0E967A86" w14:textId="78417876" w:rsidR="001C2220" w:rsidRPr="001C2220" w:rsidRDefault="001C2220" w:rsidP="00C71FDC">
            <w:pPr>
              <w:rPr>
                <w:rFonts w:ascii="Garamond" w:eastAsia="SimSun" w:hAnsi="Garamond"/>
                <w:b/>
                <w:color w:val="003366"/>
                <w:sz w:val="24"/>
                <w:lang w:eastAsia="ar-SA" w:bidi="ar-JO"/>
              </w:rPr>
            </w:pPr>
            <w:r w:rsidRPr="001C2220">
              <w:rPr>
                <w:rFonts w:ascii="Garamond" w:eastAsia="SimSun" w:hAnsi="Garamond"/>
                <w:b/>
                <w:color w:val="003366"/>
                <w:sz w:val="24"/>
                <w:lang w:eastAsia="ar-SA" w:bidi="ar-JO"/>
              </w:rPr>
              <w:t>1203102</w:t>
            </w:r>
          </w:p>
        </w:tc>
      </w:tr>
      <w:tr w:rsidR="001C2220" w:rsidRPr="0003236B" w14:paraId="08C2649F" w14:textId="77777777" w:rsidTr="00C71FDC">
        <w:trPr>
          <w:trHeight w:val="307"/>
        </w:trPr>
        <w:tc>
          <w:tcPr>
            <w:tcW w:w="576" w:type="dxa"/>
            <w:vMerge w:val="restart"/>
            <w:shd w:val="clear" w:color="auto" w:fill="auto"/>
            <w:vAlign w:val="center"/>
          </w:tcPr>
          <w:p w14:paraId="67F70A47"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0B52240E"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693DF3E4" w14:textId="3B9BE984" w:rsidR="001C2220" w:rsidRPr="0003236B" w:rsidRDefault="001C2220" w:rsidP="00C71FDC">
            <w:pPr>
              <w:rPr>
                <w:rFonts w:ascii="Times New Roman" w:hAnsi="Times New Roman"/>
                <w:sz w:val="24"/>
              </w:rPr>
            </w:pPr>
            <w:r>
              <w:t>1</w:t>
            </w:r>
            <w:r w:rsidRPr="00DF4A77">
              <w:t xml:space="preserve"> (</w:t>
            </w:r>
            <w:r>
              <w:t>theoretical)</w:t>
            </w:r>
          </w:p>
        </w:tc>
      </w:tr>
      <w:tr w:rsidR="001C2220" w:rsidRPr="0003236B" w14:paraId="657E082D" w14:textId="77777777" w:rsidTr="00C71FDC">
        <w:trPr>
          <w:trHeight w:val="307"/>
        </w:trPr>
        <w:tc>
          <w:tcPr>
            <w:tcW w:w="576" w:type="dxa"/>
            <w:vMerge/>
            <w:shd w:val="clear" w:color="auto" w:fill="auto"/>
            <w:vAlign w:val="center"/>
          </w:tcPr>
          <w:p w14:paraId="249AE5BB" w14:textId="77777777" w:rsidR="001C2220" w:rsidRPr="0003236B" w:rsidRDefault="001C2220" w:rsidP="00C71FDC">
            <w:pPr>
              <w:rPr>
                <w:rFonts w:ascii="Times New Roman" w:hAnsi="Times New Roman"/>
                <w:b/>
                <w:bCs/>
                <w:sz w:val="24"/>
              </w:rPr>
            </w:pPr>
          </w:p>
        </w:tc>
        <w:tc>
          <w:tcPr>
            <w:tcW w:w="3556" w:type="dxa"/>
            <w:shd w:val="clear" w:color="auto" w:fill="auto"/>
          </w:tcPr>
          <w:p w14:paraId="656BF2B9"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794BA175" w14:textId="6D229D86" w:rsidR="001C2220" w:rsidRPr="0003236B" w:rsidRDefault="001C2220" w:rsidP="00C71FDC">
            <w:pPr>
              <w:rPr>
                <w:rFonts w:ascii="Times New Roman" w:hAnsi="Times New Roman"/>
                <w:sz w:val="24"/>
              </w:rPr>
            </w:pPr>
            <w:r>
              <w:t>--</w:t>
            </w:r>
          </w:p>
        </w:tc>
      </w:tr>
      <w:tr w:rsidR="001C2220" w:rsidRPr="0003236B" w14:paraId="145E8DA6" w14:textId="77777777" w:rsidTr="00C71FDC">
        <w:trPr>
          <w:trHeight w:val="307"/>
        </w:trPr>
        <w:tc>
          <w:tcPr>
            <w:tcW w:w="576" w:type="dxa"/>
            <w:shd w:val="clear" w:color="auto" w:fill="auto"/>
            <w:vAlign w:val="center"/>
          </w:tcPr>
          <w:p w14:paraId="2F0C9E29"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121C4F62"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14:paraId="631E16D3" w14:textId="77777777" w:rsidR="001C2220" w:rsidRPr="0003236B" w:rsidRDefault="001C2220" w:rsidP="00C71FDC">
            <w:pPr>
              <w:rPr>
                <w:rFonts w:ascii="Times New Roman" w:hAnsi="Times New Roman"/>
                <w:sz w:val="24"/>
              </w:rPr>
            </w:pPr>
          </w:p>
        </w:tc>
      </w:tr>
      <w:tr w:rsidR="001C2220" w:rsidRPr="0003236B" w14:paraId="2203B296" w14:textId="77777777" w:rsidTr="00C71FDC">
        <w:trPr>
          <w:trHeight w:val="307"/>
        </w:trPr>
        <w:tc>
          <w:tcPr>
            <w:tcW w:w="576" w:type="dxa"/>
            <w:shd w:val="clear" w:color="auto" w:fill="auto"/>
            <w:vAlign w:val="center"/>
          </w:tcPr>
          <w:p w14:paraId="0A6CC97D"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0A7A6C06"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158ECAB8" w14:textId="77777777" w:rsidR="001C2220" w:rsidRPr="0003236B" w:rsidRDefault="001C2220" w:rsidP="00C71FDC">
            <w:pPr>
              <w:rPr>
                <w:rFonts w:ascii="Times New Roman" w:hAnsi="Times New Roman"/>
                <w:sz w:val="24"/>
              </w:rPr>
            </w:pPr>
            <w:r w:rsidRPr="00DF4A77">
              <w:t>PharmD</w:t>
            </w:r>
          </w:p>
        </w:tc>
      </w:tr>
      <w:tr w:rsidR="001C2220" w:rsidRPr="0003236B" w14:paraId="4D5D1033" w14:textId="77777777" w:rsidTr="00C71FDC">
        <w:trPr>
          <w:trHeight w:val="307"/>
        </w:trPr>
        <w:tc>
          <w:tcPr>
            <w:tcW w:w="576" w:type="dxa"/>
            <w:shd w:val="clear" w:color="auto" w:fill="auto"/>
            <w:vAlign w:val="center"/>
          </w:tcPr>
          <w:p w14:paraId="02E6F1BF"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70D4EA46"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332C80FC" w14:textId="77777777" w:rsidR="001C2220" w:rsidRPr="0003236B" w:rsidRDefault="001C2220" w:rsidP="00C71FDC">
            <w:pPr>
              <w:rPr>
                <w:rFonts w:ascii="Times New Roman" w:hAnsi="Times New Roman"/>
                <w:sz w:val="24"/>
              </w:rPr>
            </w:pPr>
          </w:p>
        </w:tc>
      </w:tr>
      <w:tr w:rsidR="001C2220" w:rsidRPr="0003236B" w14:paraId="57781094" w14:textId="77777777" w:rsidTr="00C71FDC">
        <w:trPr>
          <w:trHeight w:val="307"/>
        </w:trPr>
        <w:tc>
          <w:tcPr>
            <w:tcW w:w="576" w:type="dxa"/>
            <w:shd w:val="clear" w:color="auto" w:fill="auto"/>
            <w:vAlign w:val="center"/>
          </w:tcPr>
          <w:p w14:paraId="06434767"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5E16E9D9"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301602D9" w14:textId="77777777" w:rsidR="001C2220" w:rsidRPr="0003236B" w:rsidRDefault="001C2220" w:rsidP="00C71FDC">
            <w:pPr>
              <w:rPr>
                <w:rFonts w:ascii="Times New Roman" w:hAnsi="Times New Roman"/>
                <w:sz w:val="24"/>
              </w:rPr>
            </w:pPr>
            <w:r w:rsidRPr="00DF4A77">
              <w:t>The University of Jordan</w:t>
            </w:r>
          </w:p>
        </w:tc>
      </w:tr>
      <w:tr w:rsidR="001C2220" w:rsidRPr="0003236B" w14:paraId="1AF2CB45" w14:textId="77777777" w:rsidTr="00C71FDC">
        <w:trPr>
          <w:trHeight w:val="307"/>
        </w:trPr>
        <w:tc>
          <w:tcPr>
            <w:tcW w:w="576" w:type="dxa"/>
            <w:shd w:val="clear" w:color="auto" w:fill="auto"/>
            <w:vAlign w:val="center"/>
          </w:tcPr>
          <w:p w14:paraId="3420DE20"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6BF63BBA"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605E410F" w14:textId="77777777" w:rsidR="001C2220" w:rsidRPr="0003236B" w:rsidRDefault="001C2220" w:rsidP="00C71FDC">
            <w:pPr>
              <w:rPr>
                <w:rFonts w:ascii="Times New Roman" w:hAnsi="Times New Roman"/>
                <w:sz w:val="24"/>
              </w:rPr>
            </w:pPr>
            <w:r w:rsidRPr="00DF4A77">
              <w:t>Pharmacy</w:t>
            </w:r>
          </w:p>
        </w:tc>
      </w:tr>
      <w:tr w:rsidR="001C2220" w:rsidRPr="0003236B" w14:paraId="6601564D" w14:textId="77777777" w:rsidTr="00C71FDC">
        <w:trPr>
          <w:trHeight w:val="307"/>
        </w:trPr>
        <w:tc>
          <w:tcPr>
            <w:tcW w:w="576" w:type="dxa"/>
            <w:shd w:val="clear" w:color="auto" w:fill="auto"/>
            <w:vAlign w:val="center"/>
          </w:tcPr>
          <w:p w14:paraId="6F6CE257"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3F34205D"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4DCA53E5" w14:textId="77777777" w:rsidR="001C2220" w:rsidRPr="0003236B" w:rsidRDefault="001C2220" w:rsidP="00C71FDC">
            <w:pPr>
              <w:rPr>
                <w:rFonts w:ascii="Times New Roman" w:hAnsi="Times New Roman"/>
                <w:sz w:val="24"/>
              </w:rPr>
            </w:pPr>
            <w:r w:rsidRPr="00DF4A77">
              <w:t>Biopharmaceutics &amp; Clinical Pharmacy</w:t>
            </w:r>
          </w:p>
        </w:tc>
      </w:tr>
      <w:tr w:rsidR="001C2220" w:rsidRPr="0003236B" w14:paraId="6E397342" w14:textId="77777777" w:rsidTr="00C71FDC">
        <w:trPr>
          <w:trHeight w:val="399"/>
        </w:trPr>
        <w:tc>
          <w:tcPr>
            <w:tcW w:w="576" w:type="dxa"/>
            <w:shd w:val="clear" w:color="auto" w:fill="auto"/>
            <w:vAlign w:val="center"/>
          </w:tcPr>
          <w:p w14:paraId="5C58A735"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501370EC"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14:paraId="14DFF151" w14:textId="77777777" w:rsidR="001C2220" w:rsidRPr="0003236B" w:rsidRDefault="001C2220" w:rsidP="00C71FDC">
            <w:pPr>
              <w:rPr>
                <w:rFonts w:ascii="Times New Roman" w:hAnsi="Times New Roman"/>
                <w:sz w:val="24"/>
              </w:rPr>
            </w:pPr>
            <w:r w:rsidRPr="00DF4A77">
              <w:t>undergraduate</w:t>
            </w:r>
          </w:p>
        </w:tc>
      </w:tr>
      <w:tr w:rsidR="001C2220" w:rsidRPr="0003236B" w14:paraId="09D3AFD3" w14:textId="77777777" w:rsidTr="00C71FDC">
        <w:trPr>
          <w:trHeight w:val="307"/>
        </w:trPr>
        <w:tc>
          <w:tcPr>
            <w:tcW w:w="576" w:type="dxa"/>
            <w:shd w:val="clear" w:color="auto" w:fill="auto"/>
            <w:vAlign w:val="center"/>
          </w:tcPr>
          <w:p w14:paraId="2D07AC14"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1A6153E9"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22DCC08D" w14:textId="0A4E4A71" w:rsidR="001C2220" w:rsidRPr="0003236B" w:rsidRDefault="001C2220" w:rsidP="00C71FDC">
            <w:pPr>
              <w:rPr>
                <w:rFonts w:ascii="Times New Roman" w:hAnsi="Times New Roman"/>
                <w:sz w:val="24"/>
              </w:rPr>
            </w:pPr>
            <w:r w:rsidRPr="00DF4A77">
              <w:t xml:space="preserve">second semester of the </w:t>
            </w:r>
            <w:r>
              <w:t>1st</w:t>
            </w:r>
            <w:r w:rsidRPr="00DF4A77">
              <w:t xml:space="preserve"> year</w:t>
            </w:r>
          </w:p>
        </w:tc>
      </w:tr>
      <w:tr w:rsidR="001C2220" w:rsidRPr="0003236B" w14:paraId="5E354569" w14:textId="77777777" w:rsidTr="00C71FDC">
        <w:trPr>
          <w:trHeight w:val="307"/>
        </w:trPr>
        <w:tc>
          <w:tcPr>
            <w:tcW w:w="576" w:type="dxa"/>
            <w:shd w:val="clear" w:color="auto" w:fill="auto"/>
            <w:vAlign w:val="center"/>
          </w:tcPr>
          <w:p w14:paraId="190CF9E3"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21DB30D7"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14:paraId="70ED647F" w14:textId="77777777" w:rsidR="001C2220" w:rsidRPr="0003236B" w:rsidRDefault="001C2220" w:rsidP="00C71FDC">
            <w:pPr>
              <w:rPr>
                <w:rFonts w:ascii="Times New Roman" w:hAnsi="Times New Roman"/>
                <w:sz w:val="24"/>
              </w:rPr>
            </w:pPr>
            <w:r w:rsidRPr="00DF4A77">
              <w:t>PharmD</w:t>
            </w:r>
          </w:p>
        </w:tc>
      </w:tr>
      <w:tr w:rsidR="001C2220" w:rsidRPr="0003236B" w14:paraId="77769416" w14:textId="77777777" w:rsidTr="00C71FDC">
        <w:trPr>
          <w:trHeight w:val="307"/>
        </w:trPr>
        <w:tc>
          <w:tcPr>
            <w:tcW w:w="576" w:type="dxa"/>
            <w:shd w:val="clear" w:color="auto" w:fill="auto"/>
            <w:vAlign w:val="center"/>
          </w:tcPr>
          <w:p w14:paraId="3CB4AEED"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7AA79582"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0A1F8D26" w14:textId="77777777" w:rsidR="001C2220" w:rsidRPr="0003236B" w:rsidDel="000E10C1" w:rsidRDefault="001C2220" w:rsidP="00C71FDC">
            <w:pPr>
              <w:rPr>
                <w:rFonts w:ascii="Times New Roman" w:hAnsi="Times New Roman"/>
                <w:sz w:val="24"/>
              </w:rPr>
            </w:pPr>
            <w:r w:rsidRPr="00DF4A77">
              <w:t>None</w:t>
            </w:r>
          </w:p>
        </w:tc>
      </w:tr>
      <w:tr w:rsidR="001C2220" w:rsidRPr="0003236B" w14:paraId="65F4E913" w14:textId="77777777" w:rsidTr="00C71FDC">
        <w:trPr>
          <w:trHeight w:val="399"/>
        </w:trPr>
        <w:tc>
          <w:tcPr>
            <w:tcW w:w="576" w:type="dxa"/>
            <w:shd w:val="clear" w:color="auto" w:fill="auto"/>
            <w:vAlign w:val="center"/>
          </w:tcPr>
          <w:p w14:paraId="1B1C136B"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1F21BA6D"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14:paraId="6BF9B72B" w14:textId="77777777" w:rsidR="001C2220" w:rsidRPr="0003236B" w:rsidRDefault="001C2220" w:rsidP="00C71FDC">
            <w:pPr>
              <w:rPr>
                <w:rFonts w:ascii="Times New Roman" w:hAnsi="Times New Roman"/>
                <w:sz w:val="24"/>
              </w:rPr>
            </w:pPr>
            <w:r w:rsidRPr="00DF4A77">
              <w:t>English</w:t>
            </w:r>
          </w:p>
        </w:tc>
      </w:tr>
      <w:tr w:rsidR="001C2220" w:rsidRPr="0003236B" w14:paraId="6C54CBC9" w14:textId="77777777" w:rsidTr="00C71FDC">
        <w:trPr>
          <w:trHeight w:val="399"/>
        </w:trPr>
        <w:tc>
          <w:tcPr>
            <w:tcW w:w="576" w:type="dxa"/>
            <w:shd w:val="clear" w:color="auto" w:fill="auto"/>
            <w:vAlign w:val="center"/>
          </w:tcPr>
          <w:p w14:paraId="7F9E72DD"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7CA976E0"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14:paraId="0C42737A" w14:textId="268B3F80" w:rsidR="001C2220" w:rsidRPr="0003236B" w:rsidRDefault="00EB316D" w:rsidP="00C71FDC">
            <w:pPr>
              <w:rPr>
                <w:rFonts w:ascii="Times New Roman" w:hAnsi="Times New Roman"/>
                <w:sz w:val="24"/>
              </w:rPr>
            </w:pPr>
            <w:sdt>
              <w:sdtPr>
                <w:rPr>
                  <w:rFonts w:ascii="Times New Roman" w:hAnsi="Times New Roman"/>
                  <w:sz w:val="24"/>
                </w:rPr>
                <w:id w:val="-1399430524"/>
                <w14:checkbox>
                  <w14:checked w14:val="0"/>
                  <w14:checkedState w14:val="2612" w14:font="MS Gothic"/>
                  <w14:uncheckedState w14:val="2610" w14:font="MS Gothic"/>
                </w14:checkbox>
              </w:sdtPr>
              <w:sdtEndPr/>
              <w:sdtContent>
                <w:r w:rsidR="001C2220">
                  <w:rPr>
                    <w:rFonts w:ascii="MS Gothic" w:eastAsia="MS Gothic" w:hAnsi="MS Gothic" w:hint="eastAsia"/>
                    <w:sz w:val="24"/>
                  </w:rPr>
                  <w:t>☐</w:t>
                </w:r>
              </w:sdtContent>
            </w:sdt>
            <w:r w:rsidR="001C2220" w:rsidRPr="0003236B">
              <w:rPr>
                <w:rFonts w:ascii="Times New Roman" w:hAnsi="Times New Roman"/>
                <w:sz w:val="24"/>
              </w:rPr>
              <w:t xml:space="preserve">Blended          </w:t>
            </w:r>
            <w:sdt>
              <w:sdtPr>
                <w:rPr>
                  <w:rFonts w:ascii="Times New Roman" w:hAnsi="Times New Roman"/>
                  <w:sz w:val="24"/>
                </w:rPr>
                <w:id w:val="-2010431422"/>
                <w14:checkbox>
                  <w14:checked w14:val="1"/>
                  <w14:checkedState w14:val="2612" w14:font="MS Gothic"/>
                  <w14:uncheckedState w14:val="2610" w14:font="MS Gothic"/>
                </w14:checkbox>
              </w:sdtPr>
              <w:sdtEndPr/>
              <w:sdtContent>
                <w:r w:rsidR="001C2220">
                  <w:rPr>
                    <w:rFonts w:ascii="MS Gothic" w:eastAsia="MS Gothic" w:hAnsi="MS Gothic" w:hint="eastAsia"/>
                    <w:sz w:val="24"/>
                  </w:rPr>
                  <w:t>☒</w:t>
                </w:r>
              </w:sdtContent>
            </w:sdt>
            <w:r w:rsidR="001C2220" w:rsidRPr="0003236B">
              <w:rPr>
                <w:rFonts w:ascii="Times New Roman" w:hAnsi="Times New Roman"/>
                <w:sz w:val="24"/>
              </w:rPr>
              <w:t>Online</w:t>
            </w:r>
          </w:p>
        </w:tc>
      </w:tr>
      <w:tr w:rsidR="001C2220" w:rsidRPr="0003236B" w14:paraId="1017D8C9" w14:textId="77777777" w:rsidTr="00C71FDC">
        <w:trPr>
          <w:trHeight w:val="399"/>
        </w:trPr>
        <w:tc>
          <w:tcPr>
            <w:tcW w:w="576" w:type="dxa"/>
            <w:shd w:val="clear" w:color="auto" w:fill="auto"/>
            <w:vAlign w:val="center"/>
          </w:tcPr>
          <w:p w14:paraId="0C1ACE44"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7B67BE12"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14:paraId="55F3C1A8" w14:textId="77777777" w:rsidR="001C2220" w:rsidRDefault="00EB316D" w:rsidP="00C71FDC">
            <w:pPr>
              <w:rPr>
                <w:rFonts w:ascii="Times New Roman" w:hAnsi="Times New Roman"/>
                <w:sz w:val="24"/>
              </w:rPr>
            </w:pPr>
            <w:sdt>
              <w:sdtPr>
                <w:rPr>
                  <w:rFonts w:ascii="Times New Roman" w:hAnsi="Times New Roman"/>
                  <w:sz w:val="24"/>
                </w:rPr>
                <w:id w:val="1931539365"/>
                <w14:checkbox>
                  <w14:checked w14:val="0"/>
                  <w14:checkedState w14:val="2612" w14:font="MS Gothic"/>
                  <w14:uncheckedState w14:val="2610" w14:font="MS Gothic"/>
                </w14:checkbox>
              </w:sdtPr>
              <w:sdtEndPr/>
              <w:sdtContent>
                <w:r w:rsidR="001C2220">
                  <w:rPr>
                    <w:rFonts w:ascii="MS Gothic" w:eastAsia="MS Gothic" w:hAnsi="MS Gothic" w:hint="eastAsia"/>
                    <w:sz w:val="24"/>
                  </w:rPr>
                  <w:t>☐</w:t>
                </w:r>
              </w:sdtContent>
            </w:sdt>
            <w:r w:rsidR="001C2220" w:rsidRPr="0003236B">
              <w:rPr>
                <w:rFonts w:ascii="Times New Roman" w:hAnsi="Times New Roman"/>
                <w:sz w:val="24"/>
              </w:rPr>
              <w:t xml:space="preserve">Moodle     </w:t>
            </w:r>
            <w:sdt>
              <w:sdtPr>
                <w:rPr>
                  <w:rFonts w:ascii="Times New Roman" w:hAnsi="Times New Roman"/>
                  <w:sz w:val="24"/>
                </w:rPr>
                <w:id w:val="-404453507"/>
                <w14:checkbox>
                  <w14:checked w14:val="1"/>
                  <w14:checkedState w14:val="2612" w14:font="MS Gothic"/>
                  <w14:uncheckedState w14:val="2610" w14:font="MS Gothic"/>
                </w14:checkbox>
              </w:sdtPr>
              <w:sdtEndPr/>
              <w:sdtContent>
                <w:r w:rsidR="001C2220">
                  <w:rPr>
                    <w:rFonts w:ascii="MS Gothic" w:eastAsia="MS Gothic" w:hAnsi="MS Gothic" w:hint="eastAsia"/>
                    <w:sz w:val="24"/>
                  </w:rPr>
                  <w:t>☒</w:t>
                </w:r>
              </w:sdtContent>
            </w:sdt>
            <w:r w:rsidR="001C2220" w:rsidRPr="0003236B">
              <w:rPr>
                <w:rFonts w:ascii="Times New Roman" w:hAnsi="Times New Roman"/>
                <w:sz w:val="24"/>
              </w:rPr>
              <w:t xml:space="preserve">Microsoft Teams  </w:t>
            </w:r>
            <w:sdt>
              <w:sdtPr>
                <w:rPr>
                  <w:rFonts w:ascii="Times New Roman" w:hAnsi="Times New Roman"/>
                  <w:sz w:val="24"/>
                </w:rPr>
                <w:id w:val="1032002562"/>
                <w14:checkbox>
                  <w14:checked w14:val="0"/>
                  <w14:checkedState w14:val="2612" w14:font="MS Gothic"/>
                  <w14:uncheckedState w14:val="2610" w14:font="MS Gothic"/>
                </w14:checkbox>
              </w:sdtPr>
              <w:sdtEndPr/>
              <w:sdtContent>
                <w:r w:rsidR="001C2220" w:rsidRPr="0003236B">
                  <w:rPr>
                    <w:rFonts w:ascii="MS Gothic" w:eastAsia="MS Gothic" w:hAnsi="MS Gothic"/>
                    <w:sz w:val="24"/>
                  </w:rPr>
                  <w:t>☐</w:t>
                </w:r>
              </w:sdtContent>
            </w:sdt>
            <w:r w:rsidR="001C2220">
              <w:rPr>
                <w:rFonts w:ascii="Times New Roman" w:hAnsi="Times New Roman"/>
                <w:sz w:val="24"/>
              </w:rPr>
              <w:t>Skype</w:t>
            </w:r>
            <w:r w:rsidR="001C2220" w:rsidRPr="0003236B">
              <w:rPr>
                <w:rFonts w:ascii="Times New Roman" w:hAnsi="Times New Roman"/>
                <w:sz w:val="24"/>
              </w:rPr>
              <w:t xml:space="preserve">     </w:t>
            </w:r>
            <w:sdt>
              <w:sdtPr>
                <w:rPr>
                  <w:rFonts w:ascii="Times New Roman" w:hAnsi="Times New Roman"/>
                  <w:sz w:val="24"/>
                </w:rPr>
                <w:id w:val="-641738972"/>
                <w14:checkbox>
                  <w14:checked w14:val="0"/>
                  <w14:checkedState w14:val="2612" w14:font="MS Gothic"/>
                  <w14:uncheckedState w14:val="2610" w14:font="MS Gothic"/>
                </w14:checkbox>
              </w:sdtPr>
              <w:sdtEndPr/>
              <w:sdtContent>
                <w:r w:rsidR="001C2220" w:rsidRPr="0003236B">
                  <w:rPr>
                    <w:rFonts w:ascii="MS Gothic" w:eastAsia="MS Gothic" w:hAnsi="MS Gothic"/>
                    <w:sz w:val="24"/>
                  </w:rPr>
                  <w:t>☐</w:t>
                </w:r>
              </w:sdtContent>
            </w:sdt>
            <w:r w:rsidR="001C2220">
              <w:rPr>
                <w:rFonts w:ascii="Times New Roman" w:hAnsi="Times New Roman"/>
                <w:sz w:val="24"/>
              </w:rPr>
              <w:t>Zoom</w:t>
            </w:r>
            <w:r w:rsidR="001C2220" w:rsidRPr="0003236B">
              <w:rPr>
                <w:rFonts w:ascii="Times New Roman" w:hAnsi="Times New Roman"/>
                <w:sz w:val="24"/>
              </w:rPr>
              <w:t xml:space="preserve">     </w:t>
            </w:r>
          </w:p>
          <w:p w14:paraId="03593376" w14:textId="77777777" w:rsidR="001C2220" w:rsidRPr="0003236B" w:rsidRDefault="00EB316D" w:rsidP="00C71FDC">
            <w:pPr>
              <w:rPr>
                <w:rFonts w:ascii="Times New Roman" w:hAnsi="Times New Roman"/>
                <w:sz w:val="24"/>
              </w:rPr>
            </w:pPr>
            <w:sdt>
              <w:sdtPr>
                <w:rPr>
                  <w:rFonts w:ascii="Times New Roman" w:hAnsi="Times New Roman"/>
                  <w:sz w:val="24"/>
                </w:rPr>
                <w:id w:val="1330797464"/>
                <w14:checkbox>
                  <w14:checked w14:val="0"/>
                  <w14:checkedState w14:val="2612" w14:font="MS Gothic"/>
                  <w14:uncheckedState w14:val="2610" w14:font="MS Gothic"/>
                </w14:checkbox>
              </w:sdtPr>
              <w:sdtEndPr/>
              <w:sdtContent>
                <w:r w:rsidR="001C2220">
                  <w:rPr>
                    <w:rFonts w:ascii="MS Gothic" w:eastAsia="MS Gothic" w:hAnsi="MS Gothic" w:hint="eastAsia"/>
                    <w:sz w:val="24"/>
                  </w:rPr>
                  <w:t>☐</w:t>
                </w:r>
              </w:sdtContent>
            </w:sdt>
            <w:r w:rsidR="001C2220" w:rsidRPr="0003236B">
              <w:rPr>
                <w:rFonts w:ascii="Times New Roman" w:hAnsi="Times New Roman"/>
                <w:sz w:val="24"/>
              </w:rPr>
              <w:t>Other</w:t>
            </w:r>
            <w:r w:rsidR="001C2220">
              <w:rPr>
                <w:rFonts w:ascii="Times New Roman" w:hAnsi="Times New Roman"/>
                <w:sz w:val="24"/>
              </w:rPr>
              <w:t>s</w:t>
            </w:r>
            <w:r w:rsidR="001C2220" w:rsidRPr="0003236B">
              <w:rPr>
                <w:rFonts w:ascii="Times New Roman" w:hAnsi="Times New Roman"/>
                <w:sz w:val="24"/>
              </w:rPr>
              <w:t>…………</w:t>
            </w:r>
          </w:p>
        </w:tc>
      </w:tr>
      <w:tr w:rsidR="001C2220" w:rsidRPr="0003236B" w14:paraId="40E24AFE" w14:textId="77777777" w:rsidTr="00C71FDC">
        <w:trPr>
          <w:trHeight w:val="307"/>
        </w:trPr>
        <w:tc>
          <w:tcPr>
            <w:tcW w:w="576" w:type="dxa"/>
            <w:shd w:val="clear" w:color="auto" w:fill="auto"/>
            <w:vAlign w:val="center"/>
          </w:tcPr>
          <w:p w14:paraId="7DE46338"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17</w:t>
            </w:r>
          </w:p>
        </w:tc>
        <w:tc>
          <w:tcPr>
            <w:tcW w:w="3556" w:type="dxa"/>
            <w:shd w:val="clear" w:color="auto" w:fill="auto"/>
            <w:vAlign w:val="center"/>
          </w:tcPr>
          <w:p w14:paraId="3DBF5122" w14:textId="77777777" w:rsidR="001C2220" w:rsidRPr="0003236B" w:rsidRDefault="001C2220" w:rsidP="00C71FDC">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6F984D81" w14:textId="385EAB75" w:rsidR="001C2220" w:rsidRPr="0003236B" w:rsidRDefault="001C2220" w:rsidP="00C71FDC">
            <w:pPr>
              <w:rPr>
                <w:rFonts w:ascii="Times New Roman" w:hAnsi="Times New Roman"/>
                <w:sz w:val="24"/>
              </w:rPr>
            </w:pPr>
            <w:r>
              <w:rPr>
                <w:rFonts w:ascii="Times New Roman" w:hAnsi="Times New Roman"/>
                <w:sz w:val="24"/>
              </w:rPr>
              <w:t>21 Feb 2021</w:t>
            </w:r>
          </w:p>
        </w:tc>
      </w:tr>
    </w:tbl>
    <w:p w14:paraId="4463D94D" w14:textId="77777777" w:rsidR="001C2220" w:rsidRPr="0003236B" w:rsidRDefault="001C2220" w:rsidP="001C2220">
      <w:pPr>
        <w:rPr>
          <w:rFonts w:ascii="Times New Roman" w:hAnsi="Times New Roman"/>
          <w:sz w:val="24"/>
        </w:rPr>
      </w:pPr>
    </w:p>
    <w:p w14:paraId="45942F72" w14:textId="77777777" w:rsidR="001C2220" w:rsidRPr="0003236B" w:rsidRDefault="001C2220" w:rsidP="001C2220">
      <w:pPr>
        <w:rPr>
          <w:rFonts w:ascii="Times New Roman" w:hAnsi="Times New Roman"/>
          <w:b/>
          <w:bCs/>
          <w:sz w:val="24"/>
        </w:rPr>
      </w:pPr>
      <w:r>
        <w:rPr>
          <w:rFonts w:ascii="Times New Roman" w:hAnsi="Times New Roman"/>
          <w:b/>
          <w:bCs/>
          <w:sz w:val="24"/>
        </w:rPr>
        <w:t>18</w:t>
      </w:r>
      <w:r w:rsidRPr="0003236B">
        <w:rPr>
          <w:rFonts w:ascii="Times New Roman" w:hAnsi="Times New Roman"/>
          <w:b/>
          <w:bCs/>
          <w:sz w:val="24"/>
        </w:rPr>
        <w:t xml:space="preserve"> Course Coordinator: </w:t>
      </w:r>
    </w:p>
    <w:p w14:paraId="60ED0566" w14:textId="77777777" w:rsidR="001C2220" w:rsidRPr="0003236B" w:rsidRDefault="001C2220" w:rsidP="001C2220">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1C2220" w:rsidRPr="0003236B" w14:paraId="4F8C512C" w14:textId="77777777" w:rsidTr="00C71FDC">
        <w:trPr>
          <w:trHeight w:val="1043"/>
        </w:trPr>
        <w:tc>
          <w:tcPr>
            <w:tcW w:w="10000" w:type="dxa"/>
          </w:tcPr>
          <w:p w14:paraId="7FF503DA" w14:textId="77777777" w:rsidR="001C2220" w:rsidRPr="0003236B" w:rsidRDefault="001C2220" w:rsidP="00C71FDC">
            <w:pPr>
              <w:rPr>
                <w:rFonts w:ascii="Times New Roman" w:hAnsi="Times New Roman"/>
                <w:sz w:val="24"/>
              </w:rPr>
            </w:pPr>
            <w:r w:rsidRPr="0003236B">
              <w:rPr>
                <w:rFonts w:ascii="Times New Roman" w:hAnsi="Times New Roman"/>
                <w:sz w:val="24"/>
              </w:rPr>
              <w:t>Name:</w:t>
            </w:r>
            <w:r>
              <w:rPr>
                <w:rFonts w:ascii="Times New Roman" w:hAnsi="Times New Roman"/>
                <w:sz w:val="24"/>
              </w:rPr>
              <w:t xml:space="preserve"> </w:t>
            </w:r>
            <w:proofErr w:type="spellStart"/>
            <w:proofErr w:type="gramStart"/>
            <w:r>
              <w:rPr>
                <w:rFonts w:ascii="Times New Roman" w:hAnsi="Times New Roman"/>
                <w:sz w:val="24"/>
              </w:rPr>
              <w:t>Dr.Needa</w:t>
            </w:r>
            <w:proofErr w:type="spellEnd"/>
            <w:proofErr w:type="gramEnd"/>
            <w:r>
              <w:rPr>
                <w:rFonts w:ascii="Times New Roman" w:hAnsi="Times New Roman"/>
                <w:sz w:val="24"/>
              </w:rPr>
              <w:t xml:space="preserve"> </w:t>
            </w:r>
            <w:proofErr w:type="spellStart"/>
            <w:r>
              <w:rPr>
                <w:rFonts w:ascii="Times New Roman" w:hAnsi="Times New Roman"/>
                <w:sz w:val="24"/>
              </w:rPr>
              <w:t>Zalloum</w:t>
            </w:r>
            <w:proofErr w:type="spellEnd"/>
          </w:p>
          <w:p w14:paraId="75A1AE50" w14:textId="77777777" w:rsidR="001C2220" w:rsidRPr="0003236B" w:rsidRDefault="001C2220" w:rsidP="00C71FDC">
            <w:pPr>
              <w:rPr>
                <w:rFonts w:ascii="Times New Roman" w:hAnsi="Times New Roman"/>
                <w:sz w:val="24"/>
              </w:rPr>
            </w:pPr>
            <w:r w:rsidRPr="0003236B">
              <w:rPr>
                <w:rFonts w:ascii="Times New Roman" w:hAnsi="Times New Roman"/>
                <w:sz w:val="24"/>
              </w:rPr>
              <w:t>Office number:</w:t>
            </w:r>
          </w:p>
          <w:p w14:paraId="56A93776" w14:textId="77777777" w:rsidR="001C2220" w:rsidRPr="0003236B" w:rsidRDefault="001C2220" w:rsidP="00C71FDC">
            <w:pPr>
              <w:rPr>
                <w:rFonts w:ascii="Times New Roman" w:hAnsi="Times New Roman"/>
                <w:sz w:val="24"/>
              </w:rPr>
            </w:pPr>
            <w:r w:rsidRPr="0003236B">
              <w:rPr>
                <w:rFonts w:ascii="Times New Roman" w:hAnsi="Times New Roman"/>
                <w:sz w:val="24"/>
              </w:rPr>
              <w:t>Phone number:</w:t>
            </w:r>
            <w:r>
              <w:rPr>
                <w:rFonts w:ascii="Times New Roman" w:hAnsi="Times New Roman"/>
                <w:sz w:val="24"/>
              </w:rPr>
              <w:t xml:space="preserve"> 0798518868</w:t>
            </w:r>
          </w:p>
          <w:p w14:paraId="34C18235" w14:textId="77777777" w:rsidR="001C2220" w:rsidRPr="0003236B" w:rsidRDefault="001C2220" w:rsidP="00C71FDC">
            <w:pPr>
              <w:rPr>
                <w:rFonts w:ascii="Times New Roman" w:hAnsi="Times New Roman"/>
                <w:sz w:val="24"/>
              </w:rPr>
            </w:pPr>
            <w:r w:rsidRPr="0003236B">
              <w:rPr>
                <w:rFonts w:ascii="Times New Roman" w:hAnsi="Times New Roman"/>
                <w:sz w:val="24"/>
              </w:rPr>
              <w:t>Email:</w:t>
            </w:r>
            <w:r>
              <w:rPr>
                <w:rFonts w:ascii="Times New Roman" w:hAnsi="Times New Roman"/>
                <w:sz w:val="24"/>
              </w:rPr>
              <w:t xml:space="preserve"> n.zalloum@ju.edu.jo</w:t>
            </w:r>
          </w:p>
          <w:p w14:paraId="7EAD0B02" w14:textId="77777777" w:rsidR="001C2220" w:rsidRPr="0003236B" w:rsidRDefault="001C2220" w:rsidP="00C71FDC">
            <w:pPr>
              <w:rPr>
                <w:rFonts w:ascii="Times New Roman" w:hAnsi="Times New Roman"/>
                <w:sz w:val="24"/>
              </w:rPr>
            </w:pPr>
          </w:p>
        </w:tc>
      </w:tr>
    </w:tbl>
    <w:p w14:paraId="5512F227" w14:textId="77777777" w:rsidR="001C2220" w:rsidRPr="0003236B" w:rsidRDefault="001C2220" w:rsidP="001C2220">
      <w:pPr>
        <w:rPr>
          <w:rFonts w:ascii="Times New Roman" w:hAnsi="Times New Roman"/>
          <w:sz w:val="24"/>
        </w:rPr>
      </w:pPr>
    </w:p>
    <w:p w14:paraId="52E0B4F5" w14:textId="77777777" w:rsidR="001C2220" w:rsidRPr="0003236B" w:rsidRDefault="001C2220" w:rsidP="001C2220">
      <w:pPr>
        <w:rPr>
          <w:rFonts w:ascii="Times New Roman" w:hAnsi="Times New Roman"/>
          <w:b/>
          <w:bCs/>
          <w:sz w:val="24"/>
        </w:rPr>
      </w:pPr>
      <w:r>
        <w:rPr>
          <w:rFonts w:ascii="Times New Roman" w:hAnsi="Times New Roman"/>
          <w:b/>
          <w:bCs/>
          <w:sz w:val="24"/>
        </w:rPr>
        <w:t>19</w:t>
      </w:r>
      <w:r w:rsidRPr="0003236B">
        <w:rPr>
          <w:rFonts w:ascii="Times New Roman" w:hAnsi="Times New Roman"/>
          <w:b/>
          <w:bCs/>
          <w:sz w:val="24"/>
        </w:rPr>
        <w:t xml:space="preserve"> Other instructors: </w:t>
      </w:r>
    </w:p>
    <w:p w14:paraId="118AFF56" w14:textId="77777777" w:rsidR="001C2220" w:rsidRPr="0003236B" w:rsidRDefault="001C2220" w:rsidP="001C2220">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C2220" w:rsidRPr="0003236B" w14:paraId="3B138692" w14:textId="77777777" w:rsidTr="00C71FDC">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A67CC40" w14:textId="72C4AD3F" w:rsidR="001C2220" w:rsidRPr="0003236B" w:rsidRDefault="001C2220" w:rsidP="001C2220">
            <w:pPr>
              <w:rPr>
                <w:rFonts w:ascii="Times New Roman" w:hAnsi="Times New Roman"/>
                <w:sz w:val="24"/>
              </w:rPr>
            </w:pPr>
            <w:r>
              <w:rPr>
                <w:rFonts w:ascii="Times New Roman" w:hAnsi="Times New Roman"/>
                <w:sz w:val="24"/>
              </w:rPr>
              <w:t>None</w:t>
            </w:r>
          </w:p>
        </w:tc>
      </w:tr>
    </w:tbl>
    <w:p w14:paraId="771E6847" w14:textId="77777777" w:rsidR="001C2220" w:rsidRPr="0003236B" w:rsidRDefault="001C2220" w:rsidP="001C2220">
      <w:pPr>
        <w:rPr>
          <w:rFonts w:ascii="Times New Roman" w:hAnsi="Times New Roman"/>
          <w:sz w:val="24"/>
        </w:rPr>
      </w:pPr>
    </w:p>
    <w:p w14:paraId="64935271" w14:textId="77777777" w:rsidR="001C2220" w:rsidRPr="0003236B" w:rsidRDefault="001C2220" w:rsidP="001C2220">
      <w:pPr>
        <w:rPr>
          <w:rFonts w:ascii="Times New Roman" w:hAnsi="Times New Roman"/>
          <w:b/>
          <w:bCs/>
          <w:sz w:val="24"/>
        </w:rPr>
      </w:pPr>
      <w:r>
        <w:rPr>
          <w:rFonts w:ascii="Times New Roman" w:hAnsi="Times New Roman" w:hint="cs"/>
          <w:b/>
          <w:bCs/>
          <w:sz w:val="24"/>
          <w:rtl/>
        </w:rPr>
        <w:t>20</w:t>
      </w:r>
      <w:r w:rsidRPr="0003236B">
        <w:rPr>
          <w:rFonts w:ascii="Times New Roman" w:hAnsi="Times New Roman"/>
          <w:b/>
          <w:bCs/>
          <w:sz w:val="24"/>
        </w:rPr>
        <w:t xml:space="preserve"> Course Description:</w:t>
      </w:r>
    </w:p>
    <w:p w14:paraId="02CEB390" w14:textId="77777777" w:rsidR="001C2220" w:rsidRPr="0003236B" w:rsidRDefault="001C2220" w:rsidP="001C2220">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1C2220" w:rsidRPr="0003236B" w14:paraId="13CB5EDE" w14:textId="77777777" w:rsidTr="00C71FDC">
        <w:trPr>
          <w:trHeight w:val="2123"/>
        </w:trPr>
        <w:tc>
          <w:tcPr>
            <w:tcW w:w="9990" w:type="dxa"/>
          </w:tcPr>
          <w:p w14:paraId="4ECB4E1D" w14:textId="77777777" w:rsidR="001C2220" w:rsidRPr="00FF0FF5" w:rsidRDefault="001C2220" w:rsidP="00C71FDC">
            <w:pPr>
              <w:rPr>
                <w:color w:val="666666"/>
                <w:sz w:val="22"/>
                <w:szCs w:val="22"/>
                <w:shd w:val="clear" w:color="auto" w:fill="FFFFFF"/>
              </w:rPr>
            </w:pPr>
            <w:r w:rsidRPr="00FF0FF5">
              <w:rPr>
                <w:color w:val="666666"/>
                <w:sz w:val="22"/>
                <w:szCs w:val="22"/>
                <w:shd w:val="clear" w:color="auto" w:fill="FFFFFF"/>
              </w:rPr>
              <w:t>As stated in the approved study plan.</w:t>
            </w:r>
          </w:p>
          <w:p w14:paraId="68808E38" w14:textId="77777777" w:rsidR="001C2220" w:rsidRPr="00FF0FF5" w:rsidRDefault="001C2220" w:rsidP="00C71FDC">
            <w:pPr>
              <w:rPr>
                <w:color w:val="666666"/>
                <w:sz w:val="22"/>
                <w:szCs w:val="22"/>
                <w:shd w:val="clear" w:color="auto" w:fill="FFFFFF"/>
              </w:rPr>
            </w:pPr>
          </w:p>
          <w:p w14:paraId="26DCE977" w14:textId="77777777" w:rsidR="001C2220" w:rsidRPr="00FF0FF5" w:rsidRDefault="001C2220" w:rsidP="00C71FDC">
            <w:pPr>
              <w:rPr>
                <w:color w:val="666666"/>
                <w:sz w:val="22"/>
                <w:szCs w:val="22"/>
                <w:shd w:val="clear" w:color="auto" w:fill="FFFFFF"/>
              </w:rPr>
            </w:pPr>
          </w:p>
          <w:p w14:paraId="40F55232" w14:textId="6800E7C7" w:rsidR="00A06046" w:rsidRDefault="001C2220" w:rsidP="00A06046">
            <w:pPr>
              <w:pStyle w:val="BodyTextIndent"/>
              <w:spacing w:after="0"/>
              <w:rPr>
                <w:color w:val="666666"/>
                <w:sz w:val="22"/>
                <w:szCs w:val="22"/>
                <w:shd w:val="clear" w:color="auto" w:fill="FFFFFF"/>
              </w:rPr>
            </w:pPr>
            <w:r w:rsidRPr="00DF4A77">
              <w:rPr>
                <w:color w:val="666666"/>
                <w:sz w:val="22"/>
                <w:szCs w:val="22"/>
                <w:shd w:val="clear" w:color="auto" w:fill="FFFFFF"/>
              </w:rPr>
              <w:t xml:space="preserve">The </w:t>
            </w:r>
            <w:r w:rsidR="00A06046">
              <w:rPr>
                <w:color w:val="666666"/>
                <w:sz w:val="22"/>
                <w:szCs w:val="22"/>
                <w:shd w:val="clear" w:color="auto" w:fill="FFFFFF"/>
              </w:rPr>
              <w:t xml:space="preserve">medical terminology </w:t>
            </w:r>
            <w:r w:rsidRPr="00DF4A77">
              <w:rPr>
                <w:color w:val="666666"/>
                <w:sz w:val="22"/>
                <w:szCs w:val="22"/>
                <w:shd w:val="clear" w:color="auto" w:fill="FFFFFF"/>
              </w:rPr>
              <w:t xml:space="preserve">is intended to allow PharmD students </w:t>
            </w:r>
            <w:r w:rsidR="00A06046">
              <w:rPr>
                <w:color w:val="666666"/>
                <w:sz w:val="22"/>
                <w:szCs w:val="22"/>
                <w:shd w:val="clear" w:color="auto" w:fill="FFFFFF"/>
              </w:rPr>
              <w:t xml:space="preserve">to </w:t>
            </w:r>
            <w:r w:rsidR="00A06046" w:rsidRPr="00A06046">
              <w:rPr>
                <w:color w:val="666666"/>
                <w:sz w:val="22"/>
                <w:szCs w:val="22"/>
                <w:shd w:val="clear" w:color="auto" w:fill="FFFFFF"/>
              </w:rPr>
              <w:t xml:space="preserve">Understand </w:t>
            </w:r>
            <w:r w:rsidR="00A06046">
              <w:rPr>
                <w:color w:val="666666"/>
                <w:sz w:val="22"/>
                <w:szCs w:val="22"/>
                <w:shd w:val="clear" w:color="auto" w:fill="FFFFFF"/>
              </w:rPr>
              <w:t>and analyze the medical terms, which are very crucial for effective and accurate communication between health care professionals.</w:t>
            </w:r>
          </w:p>
          <w:p w14:paraId="05C8AEBD" w14:textId="4D65BEAA" w:rsidR="00FF0FF5" w:rsidRPr="00A06046" w:rsidRDefault="00FF0FF5" w:rsidP="00A06046">
            <w:pPr>
              <w:pStyle w:val="BodyTextIndent"/>
              <w:spacing w:after="0"/>
              <w:rPr>
                <w:color w:val="666666"/>
                <w:sz w:val="22"/>
                <w:szCs w:val="22"/>
                <w:shd w:val="clear" w:color="auto" w:fill="FFFFFF"/>
              </w:rPr>
            </w:pPr>
            <w:r>
              <w:rPr>
                <w:color w:val="666666"/>
                <w:sz w:val="22"/>
                <w:szCs w:val="22"/>
                <w:shd w:val="clear" w:color="auto" w:fill="FFFFFF"/>
              </w:rPr>
              <w:t xml:space="preserve">It will </w:t>
            </w:r>
            <w:r w:rsidR="00066A72">
              <w:rPr>
                <w:color w:val="666666"/>
                <w:sz w:val="22"/>
                <w:szCs w:val="22"/>
                <w:shd w:val="clear" w:color="auto" w:fill="FFFFFF"/>
              </w:rPr>
              <w:t>c</w:t>
            </w:r>
            <w:r w:rsidR="00066A72" w:rsidRPr="00FF0FF5">
              <w:rPr>
                <w:color w:val="666666"/>
                <w:sz w:val="22"/>
                <w:szCs w:val="22"/>
                <w:shd w:val="clear" w:color="auto" w:fill="FFFFFF"/>
              </w:rPr>
              <w:t>over</w:t>
            </w:r>
            <w:r w:rsidRPr="00FF0FF5">
              <w:rPr>
                <w:color w:val="666666"/>
                <w:sz w:val="22"/>
                <w:szCs w:val="22"/>
                <w:shd w:val="clear" w:color="auto" w:fill="FFFFFF"/>
              </w:rPr>
              <w:t xml:space="preserve"> abbreviations, prefixes, suffixes, and root words of terminology used in the medical field. Introduces anatomy and physiology, pathological conditions, diagnostic tests, procedures, and treatment for common medical disorders. Covers spelling, defining, and pronouncing medical terms. </w:t>
            </w:r>
          </w:p>
          <w:p w14:paraId="720C51B9" w14:textId="77777777" w:rsidR="001C2220" w:rsidRPr="00FF0FF5" w:rsidRDefault="001C2220" w:rsidP="00C71FDC">
            <w:pPr>
              <w:rPr>
                <w:color w:val="666666"/>
                <w:sz w:val="22"/>
                <w:szCs w:val="22"/>
                <w:shd w:val="clear" w:color="auto" w:fill="FFFFFF"/>
              </w:rPr>
            </w:pPr>
          </w:p>
          <w:p w14:paraId="5DA8121A" w14:textId="77777777" w:rsidR="001C2220" w:rsidRPr="00FF0FF5" w:rsidRDefault="001C2220" w:rsidP="00C71FDC">
            <w:pPr>
              <w:rPr>
                <w:color w:val="666666"/>
                <w:sz w:val="22"/>
                <w:szCs w:val="22"/>
                <w:shd w:val="clear" w:color="auto" w:fill="FFFFFF"/>
              </w:rPr>
            </w:pPr>
          </w:p>
        </w:tc>
      </w:tr>
    </w:tbl>
    <w:p w14:paraId="1F57FA1F" w14:textId="77777777" w:rsidR="004D41E1" w:rsidRDefault="004D41E1" w:rsidP="001C2220">
      <w:pPr>
        <w:rPr>
          <w:rFonts w:ascii="Times New Roman" w:hAnsi="Times New Roman"/>
          <w:sz w:val="24"/>
        </w:rPr>
      </w:pPr>
    </w:p>
    <w:p w14:paraId="4FCEFD14" w14:textId="77777777" w:rsidR="001C2220" w:rsidRPr="0003236B" w:rsidRDefault="001C2220" w:rsidP="001C2220">
      <w:pPr>
        <w:rPr>
          <w:rFonts w:ascii="Times New Roman" w:hAnsi="Times New Roman"/>
          <w:sz w:val="24"/>
        </w:rPr>
      </w:pPr>
    </w:p>
    <w:p w14:paraId="00870587" w14:textId="77777777" w:rsidR="004D41E1" w:rsidRDefault="004D41E1" w:rsidP="001C2220">
      <w:pPr>
        <w:rPr>
          <w:rFonts w:ascii="Times New Roman" w:hAnsi="Times New Roman"/>
          <w:b/>
          <w:bCs/>
          <w:sz w:val="24"/>
        </w:rPr>
      </w:pPr>
    </w:p>
    <w:p w14:paraId="2F584962" w14:textId="77777777" w:rsidR="004D41E1" w:rsidRDefault="004D41E1" w:rsidP="001C2220">
      <w:pPr>
        <w:rPr>
          <w:rFonts w:ascii="Times New Roman" w:hAnsi="Times New Roman"/>
          <w:b/>
          <w:bCs/>
          <w:sz w:val="24"/>
        </w:rPr>
      </w:pPr>
    </w:p>
    <w:p w14:paraId="5BC4B58F" w14:textId="77777777" w:rsidR="004D41E1" w:rsidRDefault="004D41E1" w:rsidP="001C2220">
      <w:pPr>
        <w:rPr>
          <w:rFonts w:ascii="Times New Roman" w:hAnsi="Times New Roman"/>
          <w:b/>
          <w:bCs/>
          <w:sz w:val="24"/>
        </w:rPr>
      </w:pPr>
    </w:p>
    <w:p w14:paraId="5F5B9DA1" w14:textId="77777777" w:rsidR="004D41E1" w:rsidRDefault="004D41E1" w:rsidP="001C2220">
      <w:pPr>
        <w:rPr>
          <w:rFonts w:ascii="Times New Roman" w:hAnsi="Times New Roman"/>
          <w:b/>
          <w:bCs/>
          <w:sz w:val="24"/>
        </w:rPr>
      </w:pPr>
    </w:p>
    <w:p w14:paraId="1E1EA9C7" w14:textId="77777777" w:rsidR="004D41E1" w:rsidRDefault="004D41E1" w:rsidP="001C2220">
      <w:pPr>
        <w:rPr>
          <w:rFonts w:ascii="Times New Roman" w:hAnsi="Times New Roman"/>
          <w:b/>
          <w:bCs/>
          <w:sz w:val="24"/>
        </w:rPr>
      </w:pPr>
    </w:p>
    <w:p w14:paraId="2CC74FFC" w14:textId="77777777" w:rsidR="004D41E1" w:rsidRDefault="004D41E1" w:rsidP="001C2220">
      <w:pPr>
        <w:rPr>
          <w:rFonts w:ascii="Times New Roman" w:hAnsi="Times New Roman"/>
          <w:b/>
          <w:bCs/>
          <w:sz w:val="24"/>
        </w:rPr>
      </w:pPr>
    </w:p>
    <w:p w14:paraId="3D01AA21" w14:textId="77777777" w:rsidR="004D41E1" w:rsidRDefault="004D41E1" w:rsidP="001C2220">
      <w:pPr>
        <w:rPr>
          <w:rFonts w:ascii="Times New Roman" w:hAnsi="Times New Roman"/>
          <w:b/>
          <w:bCs/>
          <w:sz w:val="24"/>
        </w:rPr>
      </w:pPr>
    </w:p>
    <w:p w14:paraId="0D9B386A" w14:textId="77777777" w:rsidR="004D41E1" w:rsidRDefault="004D41E1" w:rsidP="001C2220">
      <w:pPr>
        <w:rPr>
          <w:rFonts w:ascii="Times New Roman" w:hAnsi="Times New Roman"/>
          <w:b/>
          <w:bCs/>
          <w:sz w:val="24"/>
        </w:rPr>
      </w:pPr>
    </w:p>
    <w:p w14:paraId="3FEA053D" w14:textId="77777777" w:rsidR="004D41E1" w:rsidRDefault="004D41E1" w:rsidP="001C2220">
      <w:pPr>
        <w:rPr>
          <w:rFonts w:ascii="Times New Roman" w:hAnsi="Times New Roman"/>
          <w:b/>
          <w:bCs/>
          <w:sz w:val="24"/>
        </w:rPr>
      </w:pPr>
    </w:p>
    <w:p w14:paraId="65CDFD6D" w14:textId="77777777" w:rsidR="004D41E1" w:rsidRDefault="004D41E1" w:rsidP="001C2220">
      <w:pPr>
        <w:rPr>
          <w:rFonts w:ascii="Times New Roman" w:hAnsi="Times New Roman"/>
          <w:b/>
          <w:bCs/>
          <w:sz w:val="24"/>
        </w:rPr>
      </w:pPr>
    </w:p>
    <w:p w14:paraId="14CDD1F5" w14:textId="77777777" w:rsidR="004D41E1" w:rsidRDefault="004D41E1" w:rsidP="001C2220">
      <w:pPr>
        <w:rPr>
          <w:rFonts w:ascii="Times New Roman" w:hAnsi="Times New Roman"/>
          <w:b/>
          <w:bCs/>
          <w:sz w:val="24"/>
        </w:rPr>
      </w:pPr>
    </w:p>
    <w:p w14:paraId="0C893AC5" w14:textId="77777777" w:rsidR="004D41E1" w:rsidRDefault="004D41E1" w:rsidP="001C2220">
      <w:pPr>
        <w:rPr>
          <w:rFonts w:ascii="Times New Roman" w:hAnsi="Times New Roman"/>
          <w:b/>
          <w:bCs/>
          <w:sz w:val="24"/>
        </w:rPr>
      </w:pPr>
    </w:p>
    <w:p w14:paraId="2AF2FC1A" w14:textId="77777777" w:rsidR="004D41E1" w:rsidRDefault="004D41E1" w:rsidP="001C2220">
      <w:pPr>
        <w:rPr>
          <w:rFonts w:ascii="Times New Roman" w:hAnsi="Times New Roman"/>
          <w:b/>
          <w:bCs/>
          <w:sz w:val="24"/>
        </w:rPr>
      </w:pPr>
    </w:p>
    <w:p w14:paraId="0A7B224D" w14:textId="77777777" w:rsidR="004D41E1" w:rsidRDefault="004D41E1" w:rsidP="001C2220">
      <w:pPr>
        <w:rPr>
          <w:rFonts w:ascii="Times New Roman" w:hAnsi="Times New Roman"/>
          <w:b/>
          <w:bCs/>
          <w:sz w:val="24"/>
        </w:rPr>
      </w:pPr>
    </w:p>
    <w:p w14:paraId="0F90881F" w14:textId="77777777" w:rsidR="004D41E1" w:rsidRDefault="004D41E1" w:rsidP="001C2220">
      <w:pPr>
        <w:rPr>
          <w:rFonts w:ascii="Times New Roman" w:hAnsi="Times New Roman"/>
          <w:b/>
          <w:bCs/>
          <w:sz w:val="24"/>
        </w:rPr>
      </w:pPr>
    </w:p>
    <w:p w14:paraId="692C5B89" w14:textId="77777777" w:rsidR="004D41E1" w:rsidRDefault="004D41E1" w:rsidP="001C2220">
      <w:pPr>
        <w:rPr>
          <w:rFonts w:ascii="Times New Roman" w:hAnsi="Times New Roman"/>
          <w:b/>
          <w:bCs/>
          <w:sz w:val="24"/>
        </w:rPr>
      </w:pPr>
    </w:p>
    <w:p w14:paraId="269AF515" w14:textId="77777777" w:rsidR="004D41E1" w:rsidRDefault="004D41E1" w:rsidP="001C2220">
      <w:pPr>
        <w:rPr>
          <w:rFonts w:ascii="Times New Roman" w:hAnsi="Times New Roman"/>
          <w:b/>
          <w:bCs/>
          <w:sz w:val="24"/>
        </w:rPr>
      </w:pPr>
    </w:p>
    <w:p w14:paraId="4DD2F59D" w14:textId="77777777" w:rsidR="004D41E1" w:rsidRDefault="004D41E1" w:rsidP="001C2220">
      <w:pPr>
        <w:rPr>
          <w:rFonts w:ascii="Times New Roman" w:hAnsi="Times New Roman"/>
          <w:b/>
          <w:bCs/>
          <w:sz w:val="24"/>
        </w:rPr>
      </w:pPr>
    </w:p>
    <w:p w14:paraId="050E3EAF" w14:textId="77777777" w:rsidR="004D41E1" w:rsidRDefault="004D41E1" w:rsidP="001C2220">
      <w:pPr>
        <w:rPr>
          <w:rFonts w:ascii="Times New Roman" w:hAnsi="Times New Roman"/>
          <w:b/>
          <w:bCs/>
          <w:sz w:val="24"/>
        </w:rPr>
      </w:pPr>
    </w:p>
    <w:p w14:paraId="7EE7F949" w14:textId="77777777" w:rsidR="004D41E1" w:rsidRDefault="004D41E1" w:rsidP="001C2220">
      <w:pPr>
        <w:rPr>
          <w:rFonts w:ascii="Times New Roman" w:hAnsi="Times New Roman"/>
          <w:b/>
          <w:bCs/>
          <w:sz w:val="24"/>
        </w:rPr>
      </w:pPr>
    </w:p>
    <w:p w14:paraId="2E277F51" w14:textId="77777777" w:rsidR="004D41E1" w:rsidRDefault="004D41E1" w:rsidP="001C2220">
      <w:pPr>
        <w:rPr>
          <w:rFonts w:ascii="Times New Roman" w:hAnsi="Times New Roman"/>
          <w:b/>
          <w:bCs/>
          <w:sz w:val="24"/>
        </w:rPr>
      </w:pPr>
    </w:p>
    <w:p w14:paraId="4F4804D5" w14:textId="77777777" w:rsidR="004D41E1" w:rsidRDefault="004D41E1" w:rsidP="001C2220">
      <w:pPr>
        <w:rPr>
          <w:rFonts w:ascii="Times New Roman" w:hAnsi="Times New Roman"/>
          <w:b/>
          <w:bCs/>
          <w:sz w:val="24"/>
        </w:rPr>
      </w:pPr>
    </w:p>
    <w:p w14:paraId="06410914" w14:textId="77777777" w:rsidR="004D41E1" w:rsidRDefault="004D41E1" w:rsidP="001C2220">
      <w:pPr>
        <w:rPr>
          <w:rFonts w:ascii="Times New Roman" w:hAnsi="Times New Roman"/>
          <w:b/>
          <w:bCs/>
          <w:sz w:val="24"/>
        </w:rPr>
      </w:pPr>
    </w:p>
    <w:p w14:paraId="6A28CCBC" w14:textId="77777777" w:rsidR="004D41E1" w:rsidRDefault="004D41E1" w:rsidP="001C2220">
      <w:pPr>
        <w:rPr>
          <w:rFonts w:ascii="Times New Roman" w:hAnsi="Times New Roman"/>
          <w:b/>
          <w:bCs/>
          <w:sz w:val="24"/>
        </w:rPr>
      </w:pPr>
    </w:p>
    <w:p w14:paraId="3DF9F972" w14:textId="77777777" w:rsidR="004D41E1" w:rsidRDefault="004D41E1" w:rsidP="001C2220">
      <w:pPr>
        <w:rPr>
          <w:rFonts w:ascii="Times New Roman" w:hAnsi="Times New Roman"/>
          <w:b/>
          <w:bCs/>
          <w:sz w:val="24"/>
        </w:rPr>
      </w:pPr>
    </w:p>
    <w:p w14:paraId="630E48D8" w14:textId="77777777" w:rsidR="004D41E1" w:rsidRDefault="004D41E1" w:rsidP="001C2220">
      <w:pPr>
        <w:rPr>
          <w:rFonts w:ascii="Times New Roman" w:hAnsi="Times New Roman"/>
          <w:b/>
          <w:bCs/>
          <w:sz w:val="24"/>
        </w:rPr>
      </w:pPr>
    </w:p>
    <w:p w14:paraId="3DB28027" w14:textId="77777777" w:rsidR="004D41E1" w:rsidRDefault="004D41E1" w:rsidP="001C2220">
      <w:pPr>
        <w:rPr>
          <w:rFonts w:ascii="Times New Roman" w:hAnsi="Times New Roman"/>
          <w:b/>
          <w:bCs/>
          <w:sz w:val="24"/>
        </w:rPr>
      </w:pPr>
    </w:p>
    <w:p w14:paraId="6E804433" w14:textId="77777777" w:rsidR="004D41E1" w:rsidRDefault="004D41E1" w:rsidP="001C2220">
      <w:pPr>
        <w:rPr>
          <w:rFonts w:ascii="Times New Roman" w:hAnsi="Times New Roman"/>
          <w:b/>
          <w:bCs/>
          <w:sz w:val="24"/>
        </w:rPr>
      </w:pPr>
    </w:p>
    <w:p w14:paraId="33656A32" w14:textId="77777777" w:rsidR="004D41E1" w:rsidRDefault="004D41E1" w:rsidP="001C2220">
      <w:pPr>
        <w:rPr>
          <w:rFonts w:ascii="Times New Roman" w:hAnsi="Times New Roman"/>
          <w:b/>
          <w:bCs/>
          <w:sz w:val="24"/>
        </w:rPr>
      </w:pPr>
    </w:p>
    <w:p w14:paraId="44D95BC1" w14:textId="77777777" w:rsidR="004D41E1" w:rsidRDefault="004D41E1" w:rsidP="001C2220">
      <w:pPr>
        <w:rPr>
          <w:rFonts w:ascii="Times New Roman" w:hAnsi="Times New Roman"/>
          <w:b/>
          <w:bCs/>
          <w:sz w:val="24"/>
        </w:rPr>
      </w:pPr>
    </w:p>
    <w:p w14:paraId="16C159D8" w14:textId="77777777" w:rsidR="004D41E1" w:rsidRDefault="004D41E1" w:rsidP="001C2220">
      <w:pPr>
        <w:rPr>
          <w:rFonts w:ascii="Times New Roman" w:hAnsi="Times New Roman"/>
          <w:b/>
          <w:bCs/>
          <w:sz w:val="24"/>
        </w:rPr>
      </w:pPr>
    </w:p>
    <w:p w14:paraId="2FCDB5C0" w14:textId="77777777" w:rsidR="004D41E1" w:rsidRDefault="004D41E1" w:rsidP="001C2220">
      <w:pPr>
        <w:rPr>
          <w:rFonts w:ascii="Times New Roman" w:hAnsi="Times New Roman"/>
          <w:b/>
          <w:bCs/>
          <w:sz w:val="24"/>
        </w:rPr>
      </w:pPr>
    </w:p>
    <w:p w14:paraId="1617D407" w14:textId="77777777" w:rsidR="004D41E1" w:rsidRDefault="004D41E1" w:rsidP="001C2220">
      <w:pPr>
        <w:rPr>
          <w:rFonts w:ascii="Times New Roman" w:hAnsi="Times New Roman"/>
          <w:b/>
          <w:bCs/>
          <w:sz w:val="24"/>
        </w:rPr>
      </w:pPr>
    </w:p>
    <w:p w14:paraId="14AF090A" w14:textId="77777777" w:rsidR="004D41E1" w:rsidRDefault="004D41E1" w:rsidP="001C2220">
      <w:pPr>
        <w:rPr>
          <w:rFonts w:ascii="Times New Roman" w:hAnsi="Times New Roman"/>
          <w:b/>
          <w:bCs/>
          <w:sz w:val="24"/>
        </w:rPr>
      </w:pPr>
    </w:p>
    <w:p w14:paraId="39DB9077" w14:textId="77777777" w:rsidR="004D41E1" w:rsidRDefault="004D41E1" w:rsidP="001C2220">
      <w:pPr>
        <w:rPr>
          <w:rFonts w:ascii="Times New Roman" w:hAnsi="Times New Roman"/>
          <w:b/>
          <w:bCs/>
          <w:sz w:val="24"/>
        </w:rPr>
      </w:pPr>
    </w:p>
    <w:p w14:paraId="52CFC314" w14:textId="19FA7EB4" w:rsidR="001C2220" w:rsidRPr="0003236B" w:rsidRDefault="001C2220" w:rsidP="001C2220">
      <w:pPr>
        <w:rPr>
          <w:rFonts w:ascii="Times New Roman" w:hAnsi="Times New Roman"/>
          <w:b/>
          <w:bCs/>
          <w:sz w:val="24"/>
        </w:rPr>
      </w:pPr>
      <w:r>
        <w:rPr>
          <w:rFonts w:ascii="Times New Roman" w:hAnsi="Times New Roman" w:hint="cs"/>
          <w:b/>
          <w:bCs/>
          <w:sz w:val="24"/>
          <w:rtl/>
        </w:rPr>
        <w:lastRenderedPageBreak/>
        <w:t>21</w:t>
      </w:r>
      <w:r w:rsidRPr="0003236B">
        <w:rPr>
          <w:rFonts w:ascii="Times New Roman" w:hAnsi="Times New Roman"/>
          <w:b/>
          <w:bCs/>
          <w:sz w:val="24"/>
        </w:rPr>
        <w:t xml:space="preserve"> Course aims and outcomes:</w:t>
      </w: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1C2220" w:rsidRPr="0003236B" w14:paraId="6720C7DA" w14:textId="77777777" w:rsidTr="00C71FDC">
        <w:trPr>
          <w:cantSplit/>
          <w:trHeight w:val="10223"/>
        </w:trPr>
        <w:tc>
          <w:tcPr>
            <w:tcW w:w="10008" w:type="dxa"/>
            <w:tcBorders>
              <w:bottom w:val="single" w:sz="4" w:space="0" w:color="auto"/>
            </w:tcBorders>
          </w:tcPr>
          <w:p w14:paraId="2FFA43A7" w14:textId="77777777" w:rsidR="001C2220" w:rsidRPr="0003236B" w:rsidRDefault="001C2220" w:rsidP="00C71FDC">
            <w:pPr>
              <w:rPr>
                <w:rFonts w:ascii="Times New Roman" w:hAnsi="Times New Roman"/>
                <w:sz w:val="24"/>
              </w:rPr>
            </w:pPr>
            <w:r w:rsidRPr="0003236B">
              <w:rPr>
                <w:rFonts w:ascii="Times New Roman" w:hAnsi="Times New Roman"/>
                <w:sz w:val="24"/>
              </w:rPr>
              <w:t>A- Aims:</w:t>
            </w:r>
          </w:p>
          <w:p w14:paraId="2F0230C4" w14:textId="77777777" w:rsidR="001C2220" w:rsidRPr="0003236B" w:rsidRDefault="001C2220" w:rsidP="00C71FDC">
            <w:pPr>
              <w:rPr>
                <w:rFonts w:ascii="Times New Roman" w:hAnsi="Times New Roman"/>
                <w:sz w:val="24"/>
              </w:rPr>
            </w:pPr>
          </w:p>
          <w:p w14:paraId="0215938B" w14:textId="77777777" w:rsidR="001C2220" w:rsidRPr="00DF4A77" w:rsidRDefault="001C2220" w:rsidP="00C71FDC">
            <w:pPr>
              <w:pStyle w:val="ps1Char"/>
            </w:pPr>
            <w:r w:rsidRPr="00DF4A77">
              <w:t>1</w:t>
            </w:r>
            <w:r w:rsidRPr="00DF4A77">
              <w:rPr>
                <w:rFonts w:ascii="Arial" w:eastAsia="Calibri" w:hAnsi="Arial" w:cs="Arial"/>
              </w:rPr>
              <w:t xml:space="preserve"> </w:t>
            </w:r>
            <w:r w:rsidRPr="00DF4A77">
              <w:t xml:space="preserve">This course aims to: </w:t>
            </w:r>
          </w:p>
          <w:p w14:paraId="167632AD" w14:textId="72C49F30" w:rsidR="00BA55A5" w:rsidRPr="00BA55A5" w:rsidRDefault="00BA55A5" w:rsidP="00BA55A5">
            <w:pPr>
              <w:pStyle w:val="BodyTextIndent"/>
              <w:spacing w:after="0"/>
              <w:rPr>
                <w:rFonts w:ascii="Times New Roman" w:hAnsi="Times New Roman"/>
                <w:sz w:val="24"/>
              </w:rPr>
            </w:pPr>
            <w:r>
              <w:rPr>
                <w:rFonts w:ascii="Times New Roman" w:hAnsi="Times New Roman"/>
                <w:sz w:val="24"/>
              </w:rPr>
              <w:t xml:space="preserve">1. </w:t>
            </w:r>
            <w:r w:rsidRPr="00BA55A5">
              <w:rPr>
                <w:rFonts w:ascii="Times New Roman" w:hAnsi="Times New Roman"/>
                <w:sz w:val="24"/>
              </w:rPr>
              <w:t>Understand the meaning of the roots, prefixes &amp; suffixes commonly used in medical literature</w:t>
            </w:r>
          </w:p>
          <w:p w14:paraId="4F82CA06" w14:textId="77777777" w:rsidR="00BA55A5" w:rsidRPr="00BA55A5" w:rsidRDefault="00BA55A5" w:rsidP="00BA55A5">
            <w:pPr>
              <w:pStyle w:val="BodyTextIndent"/>
              <w:spacing w:after="0"/>
              <w:rPr>
                <w:rFonts w:ascii="Times New Roman" w:hAnsi="Times New Roman"/>
                <w:sz w:val="24"/>
              </w:rPr>
            </w:pPr>
            <w:r w:rsidRPr="00BA55A5">
              <w:rPr>
                <w:rFonts w:ascii="Times New Roman" w:hAnsi="Times New Roman"/>
                <w:sz w:val="24"/>
              </w:rPr>
              <w:t xml:space="preserve">2. Analyze medical terms </w:t>
            </w:r>
          </w:p>
          <w:p w14:paraId="678D2457" w14:textId="77777777" w:rsidR="00BA55A5" w:rsidRPr="00BA55A5" w:rsidRDefault="00BA55A5" w:rsidP="00BA55A5">
            <w:pPr>
              <w:pStyle w:val="BodyTextIndent"/>
              <w:spacing w:after="0"/>
              <w:rPr>
                <w:rFonts w:ascii="Times New Roman" w:hAnsi="Times New Roman"/>
                <w:sz w:val="24"/>
              </w:rPr>
            </w:pPr>
            <w:r w:rsidRPr="00BA55A5">
              <w:rPr>
                <w:rFonts w:ascii="Times New Roman" w:hAnsi="Times New Roman"/>
                <w:sz w:val="24"/>
              </w:rPr>
              <w:t>3. Compose medical terms</w:t>
            </w:r>
          </w:p>
          <w:p w14:paraId="2CB8077B" w14:textId="77777777" w:rsidR="00BA55A5" w:rsidRPr="00BA55A5" w:rsidRDefault="00BA55A5" w:rsidP="00BA55A5">
            <w:pPr>
              <w:pStyle w:val="BodyTextIndent"/>
              <w:spacing w:after="0"/>
              <w:rPr>
                <w:rFonts w:ascii="Times New Roman" w:hAnsi="Times New Roman"/>
                <w:sz w:val="24"/>
              </w:rPr>
            </w:pPr>
            <w:r w:rsidRPr="00BA55A5">
              <w:rPr>
                <w:rFonts w:ascii="Times New Roman" w:hAnsi="Times New Roman"/>
                <w:sz w:val="24"/>
              </w:rPr>
              <w:t xml:space="preserve">4. Use medical terminology appropriately </w:t>
            </w:r>
          </w:p>
          <w:p w14:paraId="722D4D9F" w14:textId="77777777" w:rsidR="001C2220" w:rsidRPr="0003236B" w:rsidRDefault="001C2220" w:rsidP="00C71FDC">
            <w:pPr>
              <w:rPr>
                <w:rFonts w:ascii="Times New Roman" w:hAnsi="Times New Roman"/>
                <w:sz w:val="24"/>
              </w:rPr>
            </w:pPr>
          </w:p>
          <w:p w14:paraId="4F07C313" w14:textId="77777777" w:rsidR="001C2220" w:rsidRPr="0003236B" w:rsidRDefault="001C2220" w:rsidP="00C71FDC">
            <w:pPr>
              <w:rPr>
                <w:rFonts w:ascii="Times New Roman" w:hAnsi="Times New Roman"/>
                <w:sz w:val="24"/>
              </w:rPr>
            </w:pPr>
          </w:p>
          <w:p w14:paraId="77D3828C" w14:textId="77777777" w:rsidR="001C2220" w:rsidRPr="0003236B" w:rsidRDefault="001C2220" w:rsidP="00C71FDC">
            <w:pPr>
              <w:rPr>
                <w:rFonts w:ascii="Times New Roman" w:hAnsi="Times New Roman"/>
                <w:sz w:val="24"/>
              </w:rPr>
            </w:pPr>
            <w:r w:rsidRPr="0003236B">
              <w:rPr>
                <w:rFonts w:ascii="Times New Roman" w:hAnsi="Times New Roman"/>
                <w:sz w:val="24"/>
              </w:rPr>
              <w:t xml:space="preserve">B- Intended Learning Outcomes (ILOs): </w:t>
            </w:r>
          </w:p>
          <w:p w14:paraId="08441C1D" w14:textId="77777777" w:rsidR="001C2220" w:rsidRPr="0003236B" w:rsidRDefault="001C2220" w:rsidP="00C71FDC">
            <w:pPr>
              <w:rPr>
                <w:rFonts w:ascii="Times New Roman" w:hAnsi="Times New Roman"/>
                <w:sz w:val="24"/>
              </w:rPr>
            </w:pPr>
            <w:r w:rsidRPr="0003236B">
              <w:rPr>
                <w:rFonts w:ascii="Times New Roman" w:hAnsi="Times New Roman"/>
                <w:sz w:val="24"/>
              </w:rPr>
              <w:t>Upon successful completion of this course, students will be able to:</w:t>
            </w:r>
          </w:p>
          <w:p w14:paraId="37F743B3" w14:textId="77777777" w:rsidR="001C2220" w:rsidRPr="0003236B" w:rsidRDefault="001C2220" w:rsidP="00C71FDC">
            <w:pPr>
              <w:rPr>
                <w:rFonts w:ascii="Times New Roman" w:hAnsi="Times New Roman"/>
                <w:sz w:val="24"/>
              </w:rPr>
            </w:pPr>
          </w:p>
          <w:p w14:paraId="23ED0897" w14:textId="77777777" w:rsidR="001C2220" w:rsidRPr="0003236B" w:rsidRDefault="001C2220" w:rsidP="00C71FDC">
            <w:pPr>
              <w:rPr>
                <w:rFonts w:ascii="Times New Roman" w:hAnsi="Times New Roman"/>
                <w:sz w:val="24"/>
              </w:rPr>
            </w:pPr>
          </w:p>
          <w:p w14:paraId="576F452C" w14:textId="77777777" w:rsidR="001C2220" w:rsidRPr="00DF4A77" w:rsidRDefault="001C2220" w:rsidP="00C71FDC">
            <w:pPr>
              <w:pStyle w:val="ps1Char"/>
              <w:rPr>
                <w:b/>
                <w:bCs/>
                <w:u w:val="single"/>
              </w:rPr>
            </w:pPr>
            <w:r w:rsidRPr="00DF4A77">
              <w:rPr>
                <w:b/>
                <w:bCs/>
                <w:u w:val="single"/>
              </w:rPr>
              <w:t>Intended Learning Outcomes:</w:t>
            </w:r>
          </w:p>
          <w:p w14:paraId="62BD8B4A" w14:textId="77777777" w:rsidR="001C2220" w:rsidRPr="00DF4A77" w:rsidRDefault="001C2220" w:rsidP="00C71FDC">
            <w:pPr>
              <w:pStyle w:val="ps1Char"/>
            </w:pPr>
          </w:p>
          <w:p w14:paraId="1C957BB6" w14:textId="77777777" w:rsidR="001C2220" w:rsidRPr="00DF4A77" w:rsidRDefault="001C2220" w:rsidP="001C2220">
            <w:pPr>
              <w:pStyle w:val="ps1Char"/>
              <w:keepNext w:val="0"/>
              <w:numPr>
                <w:ilvl w:val="0"/>
                <w:numId w:val="3"/>
              </w:numPr>
              <w:tabs>
                <w:tab w:val="clear" w:pos="576"/>
                <w:tab w:val="clear" w:pos="1152"/>
                <w:tab w:val="clear" w:pos="1728"/>
                <w:tab w:val="clear" w:pos="2304"/>
              </w:tabs>
              <w:spacing w:before="0" w:after="0"/>
              <w:rPr>
                <w:b/>
                <w:bCs/>
              </w:rPr>
            </w:pPr>
            <w:r w:rsidRPr="00DF4A77">
              <w:rPr>
                <w:b/>
                <w:bCs/>
              </w:rPr>
              <w:t xml:space="preserve">Knowledge and Understanding: </w:t>
            </w:r>
          </w:p>
          <w:p w14:paraId="4B0168A2" w14:textId="77777777" w:rsidR="00BA55A5" w:rsidRPr="00A400B7" w:rsidRDefault="00BA55A5" w:rsidP="00BA55A5">
            <w:pPr>
              <w:pStyle w:val="BodyTextIndent"/>
              <w:ind w:left="0"/>
              <w:rPr>
                <w:rFonts w:ascii="Times New Roman" w:hAnsi="Times New Roman"/>
                <w:sz w:val="24"/>
              </w:rPr>
            </w:pPr>
            <w:r w:rsidRPr="00A400B7">
              <w:rPr>
                <w:rFonts w:ascii="Times New Roman" w:hAnsi="Times New Roman"/>
                <w:sz w:val="24"/>
              </w:rPr>
              <w:t>A1) To provide students with the knowledge of roots, prefixes &amp; suffixes commonly used in medical literature</w:t>
            </w:r>
          </w:p>
          <w:p w14:paraId="1017DA88" w14:textId="77777777" w:rsidR="00BA55A5" w:rsidRPr="00A400B7" w:rsidRDefault="00BA55A5" w:rsidP="00BA55A5">
            <w:pPr>
              <w:pStyle w:val="BodyTextIndent"/>
              <w:ind w:left="0"/>
              <w:rPr>
                <w:rFonts w:ascii="Times New Roman" w:hAnsi="Times New Roman"/>
                <w:sz w:val="24"/>
              </w:rPr>
            </w:pPr>
            <w:r w:rsidRPr="00A400B7">
              <w:rPr>
                <w:rFonts w:ascii="Times New Roman" w:hAnsi="Times New Roman"/>
                <w:sz w:val="24"/>
              </w:rPr>
              <w:t>A2) To provide students with the knowledge of medical terms related to the body's organization, musculoskeletal, cardiovascular, respiratory, digestive, endocrine, immune, genitourinary, nervous systems, as well as to the blood, sensory organs &amp; the skin</w:t>
            </w:r>
          </w:p>
          <w:p w14:paraId="454939E5" w14:textId="77777777" w:rsidR="001C2220" w:rsidRPr="00DF4A77" w:rsidRDefault="001C2220" w:rsidP="00C71FDC">
            <w:pPr>
              <w:pStyle w:val="ps1Char"/>
            </w:pPr>
          </w:p>
          <w:p w14:paraId="253EEC2C" w14:textId="77777777" w:rsidR="001C2220" w:rsidRPr="00DF4A77" w:rsidRDefault="001C2220" w:rsidP="001C2220">
            <w:pPr>
              <w:pStyle w:val="ps1Char"/>
              <w:keepNext w:val="0"/>
              <w:numPr>
                <w:ilvl w:val="0"/>
                <w:numId w:val="3"/>
              </w:numPr>
              <w:tabs>
                <w:tab w:val="clear" w:pos="576"/>
                <w:tab w:val="clear" w:pos="1152"/>
                <w:tab w:val="clear" w:pos="1728"/>
                <w:tab w:val="clear" w:pos="2304"/>
              </w:tabs>
              <w:spacing w:before="0" w:after="0"/>
              <w:rPr>
                <w:b/>
                <w:bCs/>
              </w:rPr>
            </w:pPr>
            <w:r w:rsidRPr="00DF4A77">
              <w:rPr>
                <w:b/>
                <w:bCs/>
              </w:rPr>
              <w:t xml:space="preserve">Intellectual, Analytical and Cognitive Skills: </w:t>
            </w:r>
          </w:p>
          <w:p w14:paraId="79F70FA0" w14:textId="77777777" w:rsidR="001C2220" w:rsidRPr="00DF4A77" w:rsidRDefault="001C2220" w:rsidP="00C71FDC">
            <w:pPr>
              <w:pStyle w:val="ps1Char"/>
            </w:pPr>
            <w:r w:rsidRPr="00DF4A77">
              <w:t>Student is expected to</w:t>
            </w:r>
          </w:p>
          <w:p w14:paraId="76EE5172" w14:textId="54F09865" w:rsidR="00BA55A5" w:rsidRPr="006474E5" w:rsidRDefault="00470AB9" w:rsidP="00BA55A5">
            <w:pPr>
              <w:pStyle w:val="BodyText"/>
              <w:rPr>
                <w:rFonts w:ascii="Garamond" w:hAnsi="Garamond"/>
                <w:b/>
                <w:i/>
                <w:color w:val="003366"/>
                <w:lang w:eastAsia="ar-SA"/>
              </w:rPr>
            </w:pPr>
            <w:r>
              <w:rPr>
                <w:rFonts w:ascii="Simplified Arabic" w:eastAsia="Times New Roman" w:hAnsi="Simplified Arabic" w:cs="Simplified Arabic"/>
                <w:sz w:val="22"/>
                <w:szCs w:val="22"/>
                <w:lang w:eastAsia="x-none"/>
              </w:rPr>
              <w:t>B1 t</w:t>
            </w:r>
            <w:r w:rsidR="00BA55A5" w:rsidRPr="00A400B7">
              <w:rPr>
                <w:rFonts w:ascii="Simplified Arabic" w:eastAsia="Times New Roman" w:hAnsi="Simplified Arabic" w:cs="Simplified Arabic"/>
                <w:sz w:val="22"/>
                <w:szCs w:val="22"/>
                <w:lang w:eastAsia="x-none"/>
              </w:rPr>
              <w:t xml:space="preserve">o </w:t>
            </w:r>
            <w:r w:rsidR="00A400B7" w:rsidRPr="00A400B7">
              <w:rPr>
                <w:rFonts w:ascii="Simplified Arabic" w:eastAsia="Times New Roman" w:hAnsi="Simplified Arabic" w:cs="Simplified Arabic"/>
                <w:sz w:val="22"/>
                <w:szCs w:val="22"/>
                <w:lang w:eastAsia="x-none"/>
              </w:rPr>
              <w:t xml:space="preserve">be </w:t>
            </w:r>
            <w:r w:rsidR="00BA55A5" w:rsidRPr="00A400B7">
              <w:rPr>
                <w:rFonts w:ascii="Simplified Arabic" w:eastAsia="Times New Roman" w:hAnsi="Simplified Arabic" w:cs="Simplified Arabic"/>
                <w:sz w:val="22"/>
                <w:szCs w:val="22"/>
                <w:lang w:eastAsia="x-none"/>
              </w:rPr>
              <w:t>enable to compose &amp; analyze medical terms</w:t>
            </w:r>
            <w:r w:rsidR="00A400B7" w:rsidRPr="00A400B7">
              <w:rPr>
                <w:rFonts w:ascii="Simplified Arabic" w:eastAsia="Times New Roman" w:hAnsi="Simplified Arabic" w:cs="Simplified Arabic"/>
                <w:sz w:val="22"/>
                <w:szCs w:val="22"/>
                <w:lang w:eastAsia="x-none"/>
              </w:rPr>
              <w:t xml:space="preserve"> through exercises and quizzes.</w:t>
            </w:r>
          </w:p>
          <w:p w14:paraId="21C74AFA" w14:textId="77777777" w:rsidR="001C2220" w:rsidRPr="00DF4A77" w:rsidRDefault="001C2220" w:rsidP="00C71FDC">
            <w:pPr>
              <w:pStyle w:val="ps1Char"/>
            </w:pPr>
          </w:p>
          <w:p w14:paraId="7594179B" w14:textId="77777777" w:rsidR="001C2220" w:rsidRPr="00DF4A77" w:rsidRDefault="001C2220" w:rsidP="001C2220">
            <w:pPr>
              <w:pStyle w:val="ps1Char"/>
              <w:keepNext w:val="0"/>
              <w:numPr>
                <w:ilvl w:val="0"/>
                <w:numId w:val="3"/>
              </w:numPr>
              <w:tabs>
                <w:tab w:val="clear" w:pos="576"/>
                <w:tab w:val="clear" w:pos="1152"/>
                <w:tab w:val="clear" w:pos="1728"/>
                <w:tab w:val="clear" w:pos="2304"/>
              </w:tabs>
              <w:spacing w:before="0" w:after="0"/>
              <w:rPr>
                <w:b/>
                <w:bCs/>
              </w:rPr>
            </w:pPr>
            <w:r w:rsidRPr="00DF4A77">
              <w:rPr>
                <w:b/>
                <w:bCs/>
              </w:rPr>
              <w:t xml:space="preserve">Subject-Specific Skills: </w:t>
            </w:r>
          </w:p>
          <w:p w14:paraId="2FC4DFF2" w14:textId="200E48AD" w:rsidR="00BA55A5" w:rsidRPr="00A400B7" w:rsidRDefault="001C2220" w:rsidP="00A400B7">
            <w:pPr>
              <w:pStyle w:val="ps1Char"/>
            </w:pPr>
            <w:r w:rsidRPr="00DF4A77">
              <w:t>Student should be able to</w:t>
            </w:r>
            <w:r w:rsidR="00A400B7">
              <w:t>:</w:t>
            </w:r>
          </w:p>
          <w:p w14:paraId="3401451B" w14:textId="77777777" w:rsidR="00BA55A5" w:rsidRPr="00DF4A77" w:rsidRDefault="00BA55A5" w:rsidP="00C71FDC">
            <w:pPr>
              <w:pStyle w:val="ps1Char"/>
            </w:pPr>
          </w:p>
          <w:p w14:paraId="4FB8EE83" w14:textId="6505EF72" w:rsidR="001C2220" w:rsidRPr="00DF4A77" w:rsidRDefault="001C2220" w:rsidP="001C2220">
            <w:pPr>
              <w:pStyle w:val="ps1Char"/>
              <w:keepNext w:val="0"/>
              <w:numPr>
                <w:ilvl w:val="0"/>
                <w:numId w:val="4"/>
              </w:numPr>
              <w:tabs>
                <w:tab w:val="clear" w:pos="576"/>
                <w:tab w:val="clear" w:pos="1152"/>
                <w:tab w:val="clear" w:pos="1728"/>
                <w:tab w:val="clear" w:pos="2304"/>
              </w:tabs>
              <w:spacing w:before="0" w:after="0"/>
            </w:pPr>
            <w:r w:rsidRPr="00DF4A77">
              <w:t xml:space="preserve"> </w:t>
            </w:r>
            <w:r w:rsidR="00A400B7" w:rsidRPr="00A400B7">
              <w:t>Develop the ability to use medical terminology appropriately</w:t>
            </w:r>
          </w:p>
          <w:p w14:paraId="04A30A3C" w14:textId="77777777" w:rsidR="001C2220" w:rsidRPr="00DF4A77" w:rsidRDefault="001C2220" w:rsidP="00C71FDC">
            <w:pPr>
              <w:pStyle w:val="ps1Char"/>
            </w:pPr>
          </w:p>
          <w:p w14:paraId="7DCC4FD3" w14:textId="77777777" w:rsidR="001C2220" w:rsidRPr="00DF4A77" w:rsidRDefault="001C2220" w:rsidP="001C2220">
            <w:pPr>
              <w:pStyle w:val="ps1Char"/>
              <w:keepNext w:val="0"/>
              <w:numPr>
                <w:ilvl w:val="0"/>
                <w:numId w:val="3"/>
              </w:numPr>
              <w:tabs>
                <w:tab w:val="clear" w:pos="576"/>
                <w:tab w:val="clear" w:pos="1152"/>
                <w:tab w:val="clear" w:pos="1728"/>
                <w:tab w:val="clear" w:pos="2304"/>
              </w:tabs>
              <w:spacing w:before="0" w:after="0"/>
              <w:rPr>
                <w:b/>
                <w:bCs/>
              </w:rPr>
            </w:pPr>
            <w:r w:rsidRPr="00DF4A77">
              <w:rPr>
                <w:b/>
                <w:bCs/>
              </w:rPr>
              <w:t xml:space="preserve">Transferable Key Skills: </w:t>
            </w:r>
          </w:p>
          <w:p w14:paraId="221F3C0D" w14:textId="3EBF8D6B" w:rsidR="001C2220" w:rsidRDefault="001C2220" w:rsidP="00C71FDC">
            <w:pPr>
              <w:pStyle w:val="ps1Char"/>
            </w:pPr>
            <w:r w:rsidRPr="00DF4A77">
              <w:t>Students is expected to</w:t>
            </w:r>
          </w:p>
          <w:p w14:paraId="55A111AB" w14:textId="1FB961A1" w:rsidR="00BA55A5" w:rsidRPr="00A400B7" w:rsidRDefault="00BA55A5" w:rsidP="00A400B7">
            <w:pPr>
              <w:pStyle w:val="BodyText"/>
              <w:rPr>
                <w:rFonts w:ascii="Garamond" w:hAnsi="Garamond"/>
                <w:b/>
                <w:i/>
                <w:color w:val="003366"/>
                <w:lang w:eastAsia="ar-SA"/>
              </w:rPr>
            </w:pPr>
          </w:p>
          <w:p w14:paraId="314B7601" w14:textId="7C6ACE67" w:rsidR="00A400B7" w:rsidRDefault="00A400B7" w:rsidP="001C2220">
            <w:pPr>
              <w:pStyle w:val="ps1Char"/>
              <w:keepNext w:val="0"/>
              <w:numPr>
                <w:ilvl w:val="0"/>
                <w:numId w:val="5"/>
              </w:numPr>
              <w:tabs>
                <w:tab w:val="clear" w:pos="576"/>
                <w:tab w:val="clear" w:pos="1152"/>
                <w:tab w:val="clear" w:pos="1728"/>
                <w:tab w:val="clear" w:pos="2304"/>
              </w:tabs>
              <w:spacing w:before="0" w:after="0"/>
            </w:pPr>
            <w:r w:rsidRPr="00A400B7">
              <w:t>to search health-related information through browsing the Internet professional sites &amp; medical journal databases</w:t>
            </w:r>
            <w:r>
              <w:t>.</w:t>
            </w:r>
          </w:p>
          <w:p w14:paraId="4A3179F7" w14:textId="21B61E80" w:rsidR="00CE7FF9" w:rsidRPr="004D41E1" w:rsidRDefault="001C2220" w:rsidP="004D41E1">
            <w:pPr>
              <w:pStyle w:val="ps1Char"/>
              <w:keepNext w:val="0"/>
              <w:numPr>
                <w:ilvl w:val="0"/>
                <w:numId w:val="5"/>
              </w:numPr>
              <w:tabs>
                <w:tab w:val="clear" w:pos="576"/>
                <w:tab w:val="clear" w:pos="1152"/>
                <w:tab w:val="clear" w:pos="1728"/>
                <w:tab w:val="clear" w:pos="2304"/>
              </w:tabs>
              <w:spacing w:before="0" w:after="0"/>
            </w:pPr>
            <w:r w:rsidRPr="00DF4A77">
              <w:t xml:space="preserve">Develop the ability to communicate </w:t>
            </w:r>
            <w:r w:rsidR="00A400B7">
              <w:t xml:space="preserve">in a </w:t>
            </w:r>
            <w:r w:rsidRPr="00DF4A77">
              <w:t>scientific</w:t>
            </w:r>
            <w:r w:rsidR="00A400B7">
              <w:t xml:space="preserve"> way with </w:t>
            </w:r>
            <w:r w:rsidRPr="00DF4A77">
              <w:t>other healthcare professionals.</w:t>
            </w:r>
          </w:p>
        </w:tc>
      </w:tr>
    </w:tbl>
    <w:p w14:paraId="6F9FEF34" w14:textId="3741ED3D" w:rsidR="001C2220" w:rsidRDefault="001C2220" w:rsidP="001C2220">
      <w:pPr>
        <w:rPr>
          <w:rFonts w:ascii="Times New Roman" w:hAnsi="Times New Roman"/>
          <w:sz w:val="24"/>
        </w:rPr>
      </w:pPr>
    </w:p>
    <w:p w14:paraId="773705FD" w14:textId="14EDAA08" w:rsidR="004D41E1" w:rsidRDefault="004D41E1" w:rsidP="001C2220">
      <w:pPr>
        <w:rPr>
          <w:rFonts w:ascii="Times New Roman" w:hAnsi="Times New Roman"/>
          <w:sz w:val="24"/>
        </w:rPr>
      </w:pPr>
    </w:p>
    <w:p w14:paraId="7CA0B6C4" w14:textId="77777777" w:rsidR="004D41E1" w:rsidRPr="0003236B" w:rsidRDefault="004D41E1" w:rsidP="001C2220">
      <w:pPr>
        <w:rPr>
          <w:rFonts w:ascii="Times New Roman" w:hAnsi="Times New Roman"/>
          <w:sz w:val="24"/>
        </w:rPr>
      </w:pPr>
    </w:p>
    <w:p w14:paraId="65A88524" w14:textId="77777777" w:rsidR="001C2220" w:rsidRPr="0003236B" w:rsidRDefault="001C2220" w:rsidP="001C2220">
      <w:pPr>
        <w:rPr>
          <w:rFonts w:ascii="Times New Roman" w:hAnsi="Times New Roman"/>
          <w:b/>
          <w:bCs/>
          <w:sz w:val="24"/>
        </w:rPr>
      </w:pPr>
      <w:r>
        <w:rPr>
          <w:rFonts w:ascii="Times New Roman" w:hAnsi="Times New Roman" w:hint="cs"/>
          <w:b/>
          <w:bCs/>
          <w:sz w:val="24"/>
          <w:rtl/>
        </w:rPr>
        <w:lastRenderedPageBreak/>
        <w:t>22</w:t>
      </w:r>
      <w:r w:rsidRPr="0003236B">
        <w:rPr>
          <w:rFonts w:ascii="Times New Roman" w:hAnsi="Times New Roman"/>
          <w:b/>
          <w:bCs/>
          <w:sz w:val="24"/>
        </w:rPr>
        <w:t>. Topic Outline and Schedule:</w:t>
      </w:r>
    </w:p>
    <w:p w14:paraId="0D089B9C" w14:textId="77777777" w:rsidR="001C2220" w:rsidRPr="0003236B" w:rsidRDefault="001C2220" w:rsidP="001C2220">
      <w:pPr>
        <w:rPr>
          <w:rFonts w:ascii="Times New Roman" w:hAnsi="Times New Roman"/>
          <w:b/>
          <w:bCs/>
          <w:sz w:val="24"/>
        </w:rPr>
      </w:pPr>
    </w:p>
    <w:tbl>
      <w:tblPr>
        <w:tblW w:w="1012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126"/>
      </w:tblGrid>
      <w:tr w:rsidR="001C2220" w:rsidRPr="0003236B" w14:paraId="37F08931" w14:textId="77777777" w:rsidTr="003C6129">
        <w:trPr>
          <w:trHeight w:val="1506"/>
        </w:trPr>
        <w:tc>
          <w:tcPr>
            <w:tcW w:w="10126" w:type="dxa"/>
          </w:tcPr>
          <w:p w14:paraId="1E4667DF" w14:textId="77777777" w:rsidR="001C2220" w:rsidRDefault="001C2220" w:rsidP="00C71FDC">
            <w:pPr>
              <w:rPr>
                <w:rFonts w:ascii="Times New Roman" w:hAnsi="Times New Roman"/>
                <w:sz w:val="24"/>
              </w:rPr>
            </w:pPr>
          </w:p>
          <w:p w14:paraId="0E0B9255" w14:textId="77777777" w:rsidR="001C2220" w:rsidRDefault="001C2220" w:rsidP="00C71FDC">
            <w:pPr>
              <w:rPr>
                <w:rFonts w:ascii="Times New Roman" w:hAnsi="Times New Roman"/>
                <w:sz w:val="24"/>
              </w:rPr>
            </w:pPr>
          </w:p>
          <w:tbl>
            <w:tblPr>
              <w:tblW w:w="17351" w:type="dxa"/>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Layout w:type="fixed"/>
              <w:tblLook w:val="01E0" w:firstRow="1" w:lastRow="1" w:firstColumn="1" w:lastColumn="1" w:noHBand="0" w:noVBand="0"/>
            </w:tblPr>
            <w:tblGrid>
              <w:gridCol w:w="636"/>
              <w:gridCol w:w="3034"/>
              <w:gridCol w:w="1275"/>
              <w:gridCol w:w="1135"/>
              <w:gridCol w:w="1558"/>
              <w:gridCol w:w="4077"/>
              <w:gridCol w:w="5636"/>
            </w:tblGrid>
            <w:tr w:rsidR="003C6129" w:rsidRPr="006474E5" w14:paraId="5BCF9622" w14:textId="56F86816" w:rsidTr="003C6129">
              <w:tc>
                <w:tcPr>
                  <w:tcW w:w="183" w:type="pct"/>
                  <w:tcBorders>
                    <w:top w:val="single" w:sz="4" w:space="0" w:color="CC9966"/>
                    <w:left w:val="single" w:sz="4" w:space="0" w:color="CC9966"/>
                    <w:bottom w:val="single" w:sz="4" w:space="0" w:color="CC9966"/>
                    <w:right w:val="single" w:sz="4" w:space="0" w:color="CC9966"/>
                  </w:tcBorders>
                  <w:shd w:val="clear" w:color="auto" w:fill="auto"/>
                </w:tcPr>
                <w:p w14:paraId="3C983E7A" w14:textId="77777777" w:rsidR="003C6129" w:rsidRPr="006474E5" w:rsidRDefault="003C6129" w:rsidP="00470AB9">
                  <w:pPr>
                    <w:rPr>
                      <w:rFonts w:ascii="Garamond" w:hAnsi="Garamond"/>
                      <w:color w:val="003366"/>
                      <w:lang w:eastAsia="ar-SA"/>
                    </w:rPr>
                  </w:pPr>
                  <w:r w:rsidRPr="006474E5">
                    <w:rPr>
                      <w:rFonts w:ascii="Garamond" w:hAnsi="Garamond"/>
                      <w:b/>
                      <w:bCs/>
                      <w:color w:val="003366"/>
                      <w:lang w:eastAsia="ar-SA"/>
                    </w:rPr>
                    <w:t>#</w:t>
                  </w:r>
                </w:p>
              </w:tc>
              <w:tc>
                <w:tcPr>
                  <w:tcW w:w="874" w:type="pct"/>
                  <w:tcBorders>
                    <w:top w:val="single" w:sz="4" w:space="0" w:color="CC9966"/>
                    <w:left w:val="single" w:sz="4" w:space="0" w:color="CC9966"/>
                    <w:bottom w:val="single" w:sz="4" w:space="0" w:color="CC9966"/>
                    <w:right w:val="single" w:sz="4" w:space="0" w:color="CC9966"/>
                  </w:tcBorders>
                  <w:shd w:val="clear" w:color="auto" w:fill="auto"/>
                </w:tcPr>
                <w:p w14:paraId="37A1ABC2" w14:textId="77777777" w:rsidR="003C6129" w:rsidRPr="006474E5" w:rsidRDefault="003C6129" w:rsidP="00470AB9">
                  <w:pPr>
                    <w:rPr>
                      <w:rFonts w:ascii="Garamond" w:hAnsi="Garamond"/>
                      <w:color w:val="003366"/>
                      <w:lang w:eastAsia="ar-SA"/>
                    </w:rPr>
                  </w:pPr>
                  <w:r w:rsidRPr="006474E5">
                    <w:rPr>
                      <w:rFonts w:ascii="Garamond" w:hAnsi="Garamond"/>
                      <w:b/>
                      <w:bCs/>
                      <w:color w:val="003366"/>
                      <w:lang w:eastAsia="ar-SA"/>
                    </w:rPr>
                    <w:t>Topic</w:t>
                  </w:r>
                </w:p>
              </w:tc>
              <w:tc>
                <w:tcPr>
                  <w:tcW w:w="367" w:type="pct"/>
                  <w:tcBorders>
                    <w:top w:val="single" w:sz="4" w:space="0" w:color="CC9966"/>
                    <w:left w:val="single" w:sz="4" w:space="0" w:color="CC9966"/>
                    <w:bottom w:val="single" w:sz="4" w:space="0" w:color="CC9966"/>
                    <w:right w:val="single" w:sz="4" w:space="0" w:color="CC9966"/>
                  </w:tcBorders>
                </w:tcPr>
                <w:p w14:paraId="5046F85C" w14:textId="77777777" w:rsidR="003C6129" w:rsidRPr="006474E5" w:rsidRDefault="003C6129" w:rsidP="00470AB9">
                  <w:pPr>
                    <w:jc w:val="center"/>
                    <w:rPr>
                      <w:rFonts w:ascii="Garamond" w:hAnsi="Garamond"/>
                      <w:b/>
                      <w:bCs/>
                      <w:color w:val="003366"/>
                      <w:lang w:eastAsia="ar-SA"/>
                    </w:rPr>
                  </w:pPr>
                  <w:r>
                    <w:rPr>
                      <w:rFonts w:ascii="Garamond" w:hAnsi="Garamond"/>
                      <w:b/>
                      <w:bCs/>
                      <w:color w:val="003366"/>
                      <w:lang w:eastAsia="ar-SA"/>
                    </w:rPr>
                    <w:t>Week no</w:t>
                  </w:r>
                </w:p>
              </w:tc>
              <w:tc>
                <w:tcPr>
                  <w:tcW w:w="327" w:type="pct"/>
                  <w:tcBorders>
                    <w:top w:val="single" w:sz="4" w:space="0" w:color="CC9966"/>
                    <w:left w:val="single" w:sz="4" w:space="0" w:color="CC9966"/>
                    <w:bottom w:val="single" w:sz="4" w:space="0" w:color="CC9966"/>
                    <w:right w:val="single" w:sz="4" w:space="0" w:color="CC9966"/>
                  </w:tcBorders>
                  <w:shd w:val="clear" w:color="auto" w:fill="auto"/>
                </w:tcPr>
                <w:p w14:paraId="4DB2B4D1" w14:textId="77777777" w:rsidR="003C6129" w:rsidRPr="006474E5" w:rsidRDefault="003C6129" w:rsidP="00470AB9">
                  <w:pPr>
                    <w:jc w:val="center"/>
                    <w:rPr>
                      <w:rFonts w:ascii="Garamond" w:hAnsi="Garamond"/>
                      <w:color w:val="003366"/>
                      <w:lang w:eastAsia="ar-SA"/>
                    </w:rPr>
                  </w:pPr>
                  <w:r w:rsidRPr="006474E5">
                    <w:rPr>
                      <w:rFonts w:ascii="Garamond" w:hAnsi="Garamond"/>
                      <w:b/>
                      <w:bCs/>
                      <w:color w:val="003366"/>
                      <w:lang w:eastAsia="ar-SA"/>
                    </w:rPr>
                    <w:t># of lec</w:t>
                  </w:r>
                  <w:r w:rsidRPr="006474E5">
                    <w:rPr>
                      <w:rFonts w:ascii="Garamond" w:hAnsi="Garamond"/>
                      <w:color w:val="003366"/>
                      <w:lang w:eastAsia="ar-SA"/>
                    </w:rPr>
                    <w:t>tures</w:t>
                  </w:r>
                </w:p>
              </w:tc>
              <w:tc>
                <w:tcPr>
                  <w:tcW w:w="449" w:type="pct"/>
                  <w:tcBorders>
                    <w:top w:val="single" w:sz="4" w:space="0" w:color="CC9966"/>
                    <w:left w:val="single" w:sz="4" w:space="0" w:color="CC9966"/>
                    <w:bottom w:val="single" w:sz="4" w:space="0" w:color="CC9966"/>
                    <w:right w:val="single" w:sz="4" w:space="0" w:color="CC9966"/>
                  </w:tcBorders>
                </w:tcPr>
                <w:p w14:paraId="00B5B953" w14:textId="77777777" w:rsidR="003C6129" w:rsidRPr="006474E5" w:rsidRDefault="003C6129" w:rsidP="003E07AF">
                  <w:pPr>
                    <w:rPr>
                      <w:rFonts w:ascii="Garamond" w:hAnsi="Garamond"/>
                      <w:b/>
                      <w:bCs/>
                      <w:color w:val="003366"/>
                      <w:lang w:eastAsia="ar-SA"/>
                    </w:rPr>
                  </w:pPr>
                  <w:r>
                    <w:rPr>
                      <w:rFonts w:ascii="Garamond" w:hAnsi="Garamond"/>
                      <w:b/>
                      <w:bCs/>
                      <w:color w:val="003366"/>
                      <w:lang w:eastAsia="ar-SA"/>
                    </w:rPr>
                    <w:t xml:space="preserve">Platform </w:t>
                  </w:r>
                </w:p>
              </w:tc>
              <w:tc>
                <w:tcPr>
                  <w:tcW w:w="1175" w:type="pct"/>
                  <w:tcBorders>
                    <w:top w:val="single" w:sz="4" w:space="0" w:color="CC9966"/>
                    <w:left w:val="single" w:sz="4" w:space="0" w:color="CC9966"/>
                    <w:bottom w:val="single" w:sz="4" w:space="0" w:color="CC9966"/>
                    <w:right w:val="single" w:sz="4" w:space="0" w:color="CC9966"/>
                  </w:tcBorders>
                </w:tcPr>
                <w:p w14:paraId="7580D98C" w14:textId="47B397CB" w:rsidR="003C6129" w:rsidRPr="006474E5" w:rsidRDefault="003C6129" w:rsidP="003C6129">
                  <w:pPr>
                    <w:jc w:val="both"/>
                    <w:rPr>
                      <w:rFonts w:ascii="Garamond" w:hAnsi="Garamond"/>
                      <w:b/>
                      <w:bCs/>
                      <w:color w:val="003366"/>
                      <w:lang w:eastAsia="ar-SA"/>
                    </w:rPr>
                  </w:pPr>
                  <w:r w:rsidRPr="003C6129">
                    <w:rPr>
                      <w:rFonts w:ascii="Garamond" w:hAnsi="Garamond"/>
                      <w:b/>
                      <w:bCs/>
                      <w:color w:val="003366"/>
                      <w:lang w:eastAsia="ar-SA"/>
                    </w:rPr>
                    <w:t>Evaluation Methods**</w:t>
                  </w:r>
                </w:p>
              </w:tc>
              <w:tc>
                <w:tcPr>
                  <w:tcW w:w="1624" w:type="pct"/>
                  <w:tcBorders>
                    <w:top w:val="single" w:sz="4" w:space="0" w:color="CC9966"/>
                    <w:left w:val="single" w:sz="4" w:space="0" w:color="CC9966"/>
                    <w:bottom w:val="single" w:sz="4" w:space="0" w:color="CC9966"/>
                    <w:right w:val="single" w:sz="4" w:space="0" w:color="CC9966"/>
                  </w:tcBorders>
                </w:tcPr>
                <w:p w14:paraId="12BDF3AE" w14:textId="77777777" w:rsidR="003C6129" w:rsidRDefault="003C6129" w:rsidP="003E07AF">
                  <w:pPr>
                    <w:rPr>
                      <w:rFonts w:ascii="Garamond" w:hAnsi="Garamond"/>
                      <w:b/>
                      <w:bCs/>
                      <w:color w:val="003366"/>
                      <w:lang w:eastAsia="ar-SA"/>
                    </w:rPr>
                  </w:pPr>
                </w:p>
              </w:tc>
            </w:tr>
            <w:tr w:rsidR="003C6129" w:rsidRPr="006474E5" w14:paraId="1ADDDB82" w14:textId="1C3A0BF7" w:rsidTr="003C6129">
              <w:tc>
                <w:tcPr>
                  <w:tcW w:w="183" w:type="pct"/>
                  <w:tcBorders>
                    <w:top w:val="single" w:sz="4" w:space="0" w:color="CC9966"/>
                    <w:left w:val="single" w:sz="4" w:space="0" w:color="CC9966"/>
                    <w:bottom w:val="single" w:sz="4" w:space="0" w:color="CC9966"/>
                    <w:right w:val="single" w:sz="4" w:space="0" w:color="CC9966"/>
                  </w:tcBorders>
                  <w:shd w:val="clear" w:color="auto" w:fill="auto"/>
                </w:tcPr>
                <w:p w14:paraId="45BF78E2" w14:textId="77777777" w:rsidR="003C6129" w:rsidRPr="006474E5" w:rsidRDefault="003C6129" w:rsidP="00470AB9">
                  <w:pPr>
                    <w:rPr>
                      <w:rFonts w:ascii="Garamond" w:hAnsi="Garamond"/>
                      <w:color w:val="003366"/>
                      <w:lang w:eastAsia="ar-SA"/>
                    </w:rPr>
                  </w:pPr>
                </w:p>
                <w:p w14:paraId="5D8D4A78" w14:textId="77777777" w:rsidR="003C6129" w:rsidRPr="006474E5" w:rsidRDefault="003C6129" w:rsidP="00470AB9">
                  <w:pPr>
                    <w:rPr>
                      <w:rFonts w:ascii="Garamond" w:hAnsi="Garamond"/>
                      <w:color w:val="003366"/>
                      <w:lang w:eastAsia="ar-SA"/>
                    </w:rPr>
                  </w:pPr>
                  <w:r w:rsidRPr="006474E5">
                    <w:rPr>
                      <w:rFonts w:ascii="Garamond" w:hAnsi="Garamond"/>
                      <w:color w:val="003366"/>
                      <w:lang w:eastAsia="ar-SA"/>
                    </w:rPr>
                    <w:t>1.</w:t>
                  </w:r>
                </w:p>
              </w:tc>
              <w:tc>
                <w:tcPr>
                  <w:tcW w:w="874" w:type="pct"/>
                  <w:tcBorders>
                    <w:top w:val="single" w:sz="4" w:space="0" w:color="CC9966"/>
                    <w:left w:val="single" w:sz="4" w:space="0" w:color="CC9966"/>
                    <w:bottom w:val="single" w:sz="4" w:space="0" w:color="CC9966"/>
                    <w:right w:val="single" w:sz="4" w:space="0" w:color="CC9966"/>
                  </w:tcBorders>
                  <w:shd w:val="clear" w:color="auto" w:fill="auto"/>
                </w:tcPr>
                <w:p w14:paraId="106ECBAB" w14:textId="77777777" w:rsidR="003C6129" w:rsidRPr="006474E5" w:rsidRDefault="003C6129" w:rsidP="00470AB9">
                  <w:pPr>
                    <w:rPr>
                      <w:rFonts w:ascii="Garamond" w:hAnsi="Garamond"/>
                      <w:b/>
                      <w:bCs/>
                      <w:color w:val="003366"/>
                      <w:u w:val="single"/>
                      <w:lang w:eastAsia="ar-SA"/>
                    </w:rPr>
                  </w:pPr>
                  <w:r w:rsidRPr="006474E5">
                    <w:rPr>
                      <w:rFonts w:ascii="Garamond" w:hAnsi="Garamond"/>
                      <w:b/>
                      <w:bCs/>
                      <w:color w:val="003366"/>
                      <w:u w:val="single"/>
                      <w:lang w:eastAsia="ar-SA"/>
                    </w:rPr>
                    <w:t>Introduction</w:t>
                  </w:r>
                </w:p>
                <w:p w14:paraId="05880C15" w14:textId="77777777" w:rsidR="003C6129" w:rsidRPr="006474E5" w:rsidRDefault="003C6129" w:rsidP="00470AB9">
                  <w:pPr>
                    <w:rPr>
                      <w:rFonts w:ascii="Garamond" w:hAnsi="Garamond"/>
                      <w:color w:val="003366"/>
                      <w:lang w:eastAsia="ar-SA"/>
                    </w:rPr>
                  </w:pPr>
                  <w:r w:rsidRPr="006474E5">
                    <w:rPr>
                      <w:rFonts w:ascii="Garamond" w:hAnsi="Garamond"/>
                      <w:color w:val="003366"/>
                      <w:lang w:eastAsia="ar-SA"/>
                    </w:rPr>
                    <w:t>Analyzing medical terms and roots</w:t>
                  </w:r>
                </w:p>
              </w:tc>
              <w:tc>
                <w:tcPr>
                  <w:tcW w:w="367" w:type="pct"/>
                  <w:tcBorders>
                    <w:top w:val="single" w:sz="4" w:space="0" w:color="CC9966"/>
                    <w:left w:val="single" w:sz="4" w:space="0" w:color="CC9966"/>
                    <w:bottom w:val="single" w:sz="4" w:space="0" w:color="CC9966"/>
                    <w:right w:val="single" w:sz="4" w:space="0" w:color="CC9966"/>
                  </w:tcBorders>
                </w:tcPr>
                <w:p w14:paraId="4F443481" w14:textId="77777777" w:rsidR="003C6129" w:rsidRPr="006474E5" w:rsidRDefault="003C6129" w:rsidP="00470AB9">
                  <w:pPr>
                    <w:jc w:val="center"/>
                    <w:rPr>
                      <w:rFonts w:ascii="Garamond" w:hAnsi="Garamond"/>
                      <w:color w:val="003366"/>
                      <w:lang w:eastAsia="ar-SA"/>
                    </w:rPr>
                  </w:pPr>
                  <w:r>
                    <w:rPr>
                      <w:rFonts w:ascii="Garamond" w:hAnsi="Garamond"/>
                      <w:color w:val="003366"/>
                      <w:lang w:eastAsia="ar-SA"/>
                    </w:rPr>
                    <w:t>1</w:t>
                  </w:r>
                </w:p>
              </w:tc>
              <w:tc>
                <w:tcPr>
                  <w:tcW w:w="327" w:type="pct"/>
                  <w:tcBorders>
                    <w:top w:val="single" w:sz="4" w:space="0" w:color="CC9966"/>
                    <w:left w:val="single" w:sz="4" w:space="0" w:color="CC9966"/>
                    <w:bottom w:val="single" w:sz="4" w:space="0" w:color="CC9966"/>
                    <w:right w:val="single" w:sz="4" w:space="0" w:color="CC9966"/>
                  </w:tcBorders>
                  <w:shd w:val="clear" w:color="auto" w:fill="auto"/>
                </w:tcPr>
                <w:p w14:paraId="2188DEF3" w14:textId="77777777" w:rsidR="003C6129" w:rsidRPr="006474E5" w:rsidRDefault="003C6129" w:rsidP="00470AB9">
                  <w:pPr>
                    <w:jc w:val="center"/>
                    <w:rPr>
                      <w:rFonts w:ascii="Garamond" w:hAnsi="Garamond"/>
                      <w:color w:val="003366"/>
                      <w:lang w:eastAsia="ar-SA"/>
                    </w:rPr>
                  </w:pPr>
                  <w:r w:rsidRPr="006474E5">
                    <w:rPr>
                      <w:rFonts w:ascii="Garamond" w:hAnsi="Garamond"/>
                      <w:color w:val="003366"/>
                      <w:lang w:eastAsia="ar-SA"/>
                    </w:rPr>
                    <w:t>1</w:t>
                  </w:r>
                </w:p>
              </w:tc>
              <w:tc>
                <w:tcPr>
                  <w:tcW w:w="449" w:type="pct"/>
                  <w:tcBorders>
                    <w:top w:val="single" w:sz="4" w:space="0" w:color="CC9966"/>
                    <w:left w:val="single" w:sz="4" w:space="0" w:color="CC9966"/>
                    <w:bottom w:val="single" w:sz="4" w:space="0" w:color="CC9966"/>
                    <w:right w:val="single" w:sz="4" w:space="0" w:color="CC9966"/>
                  </w:tcBorders>
                </w:tcPr>
                <w:p w14:paraId="56135E19" w14:textId="77777777" w:rsidR="003C6129" w:rsidRPr="006474E5" w:rsidRDefault="003C6129" w:rsidP="003E07AF">
                  <w:pPr>
                    <w:rPr>
                      <w:rFonts w:ascii="Garamond" w:hAnsi="Garamond"/>
                      <w:color w:val="003366"/>
                      <w:lang w:eastAsia="ar-SA"/>
                    </w:rPr>
                  </w:pPr>
                  <w:r>
                    <w:rPr>
                      <w:rFonts w:ascii="Garamond" w:hAnsi="Garamond"/>
                      <w:color w:val="003366"/>
                      <w:lang w:eastAsia="ar-SA"/>
                    </w:rPr>
                    <w:t>MS teams</w:t>
                  </w:r>
                </w:p>
              </w:tc>
              <w:tc>
                <w:tcPr>
                  <w:tcW w:w="1175" w:type="pct"/>
                  <w:tcBorders>
                    <w:top w:val="single" w:sz="4" w:space="0" w:color="CC9966"/>
                    <w:left w:val="single" w:sz="4" w:space="0" w:color="CC9966"/>
                    <w:bottom w:val="single" w:sz="4" w:space="0" w:color="CC9966"/>
                    <w:right w:val="single" w:sz="4" w:space="0" w:color="CC9966"/>
                  </w:tcBorders>
                </w:tcPr>
                <w:p w14:paraId="49201D8B" w14:textId="764820C3" w:rsidR="003C6129" w:rsidRPr="006474E5" w:rsidRDefault="003C6129" w:rsidP="003E07AF">
                  <w:pPr>
                    <w:rPr>
                      <w:rFonts w:ascii="Garamond" w:hAnsi="Garamond"/>
                      <w:color w:val="003366"/>
                      <w:lang w:eastAsia="ar-SA"/>
                    </w:rPr>
                  </w:pPr>
                  <w:r>
                    <w:rPr>
                      <w:rFonts w:ascii="Garamond" w:hAnsi="Garamond"/>
                      <w:color w:val="003366"/>
                      <w:lang w:eastAsia="ar-SA"/>
                    </w:rPr>
                    <w:t xml:space="preserve">Midterm exam </w:t>
                  </w:r>
                </w:p>
              </w:tc>
              <w:tc>
                <w:tcPr>
                  <w:tcW w:w="1624" w:type="pct"/>
                  <w:tcBorders>
                    <w:top w:val="single" w:sz="4" w:space="0" w:color="CC9966"/>
                    <w:left w:val="single" w:sz="4" w:space="0" w:color="CC9966"/>
                    <w:bottom w:val="single" w:sz="4" w:space="0" w:color="CC9966"/>
                    <w:right w:val="single" w:sz="4" w:space="0" w:color="CC9966"/>
                  </w:tcBorders>
                </w:tcPr>
                <w:p w14:paraId="79E9CD95" w14:textId="77777777" w:rsidR="003C6129" w:rsidRDefault="003C6129" w:rsidP="003E07AF">
                  <w:pPr>
                    <w:rPr>
                      <w:rFonts w:ascii="Garamond" w:hAnsi="Garamond"/>
                      <w:color w:val="003366"/>
                      <w:lang w:eastAsia="ar-SA"/>
                    </w:rPr>
                  </w:pPr>
                </w:p>
              </w:tc>
            </w:tr>
            <w:tr w:rsidR="003C6129" w:rsidRPr="006474E5" w14:paraId="4D3AC406" w14:textId="1980B894" w:rsidTr="003C6129">
              <w:tc>
                <w:tcPr>
                  <w:tcW w:w="183" w:type="pct"/>
                  <w:tcBorders>
                    <w:top w:val="single" w:sz="4" w:space="0" w:color="CC9966"/>
                    <w:left w:val="single" w:sz="4" w:space="0" w:color="CC9966"/>
                    <w:bottom w:val="single" w:sz="4" w:space="0" w:color="CC9966"/>
                    <w:right w:val="single" w:sz="4" w:space="0" w:color="CC9966"/>
                  </w:tcBorders>
                  <w:shd w:val="clear" w:color="auto" w:fill="auto"/>
                </w:tcPr>
                <w:p w14:paraId="4C3ACBCA" w14:textId="77777777" w:rsidR="003C6129" w:rsidRPr="006474E5" w:rsidRDefault="003C6129" w:rsidP="00470AB9">
                  <w:pPr>
                    <w:rPr>
                      <w:rFonts w:ascii="Garamond" w:hAnsi="Garamond"/>
                      <w:color w:val="003366"/>
                      <w:lang w:eastAsia="ar-SA"/>
                    </w:rPr>
                  </w:pPr>
                  <w:r w:rsidRPr="006474E5">
                    <w:rPr>
                      <w:rFonts w:ascii="Garamond" w:hAnsi="Garamond"/>
                      <w:color w:val="003366"/>
                      <w:lang w:eastAsia="ar-SA"/>
                    </w:rPr>
                    <w:t>2.</w:t>
                  </w:r>
                </w:p>
              </w:tc>
              <w:tc>
                <w:tcPr>
                  <w:tcW w:w="874" w:type="pct"/>
                  <w:tcBorders>
                    <w:top w:val="single" w:sz="4" w:space="0" w:color="CC9966"/>
                    <w:left w:val="single" w:sz="4" w:space="0" w:color="CC9966"/>
                    <w:bottom w:val="single" w:sz="4" w:space="0" w:color="CC9966"/>
                    <w:right w:val="single" w:sz="4" w:space="0" w:color="CC9966"/>
                  </w:tcBorders>
                  <w:shd w:val="clear" w:color="auto" w:fill="auto"/>
                </w:tcPr>
                <w:p w14:paraId="06A8DBC1" w14:textId="1511F58B" w:rsidR="003C6129" w:rsidRPr="006474E5" w:rsidRDefault="003C6129" w:rsidP="00470AB9">
                  <w:pPr>
                    <w:rPr>
                      <w:rFonts w:ascii="Garamond" w:hAnsi="Garamond"/>
                      <w:color w:val="003366"/>
                      <w:lang w:eastAsia="ar-SA"/>
                    </w:rPr>
                  </w:pPr>
                  <w:r w:rsidRPr="006474E5">
                    <w:rPr>
                      <w:rFonts w:ascii="Garamond" w:hAnsi="Garamond"/>
                      <w:color w:val="003366"/>
                      <w:lang w:eastAsia="ar-SA"/>
                    </w:rPr>
                    <w:t>Common suffixes</w:t>
                  </w:r>
                  <w:r>
                    <w:rPr>
                      <w:rFonts w:ascii="Garamond" w:hAnsi="Garamond"/>
                      <w:color w:val="003366"/>
                      <w:lang w:eastAsia="ar-SA"/>
                    </w:rPr>
                    <w:t xml:space="preserve">, prefixes </w:t>
                  </w:r>
                </w:p>
              </w:tc>
              <w:tc>
                <w:tcPr>
                  <w:tcW w:w="367" w:type="pct"/>
                  <w:tcBorders>
                    <w:top w:val="single" w:sz="4" w:space="0" w:color="CC9966"/>
                    <w:left w:val="single" w:sz="4" w:space="0" w:color="CC9966"/>
                    <w:bottom w:val="single" w:sz="4" w:space="0" w:color="CC9966"/>
                    <w:right w:val="single" w:sz="4" w:space="0" w:color="CC9966"/>
                  </w:tcBorders>
                </w:tcPr>
                <w:p w14:paraId="170326A6" w14:textId="0DE8FCD7" w:rsidR="003C6129" w:rsidRPr="006474E5" w:rsidRDefault="003C6129" w:rsidP="00470AB9">
                  <w:pPr>
                    <w:jc w:val="center"/>
                    <w:rPr>
                      <w:rFonts w:ascii="Garamond" w:hAnsi="Garamond"/>
                      <w:color w:val="003366"/>
                      <w:lang w:eastAsia="ar-SA"/>
                    </w:rPr>
                  </w:pPr>
                  <w:r>
                    <w:rPr>
                      <w:rFonts w:ascii="Garamond" w:hAnsi="Garamond"/>
                      <w:color w:val="003366"/>
                      <w:lang w:eastAsia="ar-SA"/>
                    </w:rPr>
                    <w:t>2</w:t>
                  </w:r>
                </w:p>
              </w:tc>
              <w:tc>
                <w:tcPr>
                  <w:tcW w:w="327" w:type="pct"/>
                  <w:tcBorders>
                    <w:top w:val="single" w:sz="4" w:space="0" w:color="CC9966"/>
                    <w:left w:val="single" w:sz="4" w:space="0" w:color="CC9966"/>
                    <w:bottom w:val="single" w:sz="4" w:space="0" w:color="CC9966"/>
                    <w:right w:val="single" w:sz="4" w:space="0" w:color="CC9966"/>
                  </w:tcBorders>
                  <w:shd w:val="clear" w:color="auto" w:fill="auto"/>
                </w:tcPr>
                <w:p w14:paraId="6EEE763C" w14:textId="77777777" w:rsidR="003C6129" w:rsidRPr="006474E5" w:rsidRDefault="003C6129" w:rsidP="00470AB9">
                  <w:pPr>
                    <w:jc w:val="center"/>
                    <w:rPr>
                      <w:rFonts w:ascii="Garamond" w:hAnsi="Garamond"/>
                      <w:color w:val="003366"/>
                      <w:lang w:eastAsia="ar-SA"/>
                    </w:rPr>
                  </w:pPr>
                  <w:r w:rsidRPr="006474E5">
                    <w:rPr>
                      <w:rFonts w:ascii="Garamond" w:hAnsi="Garamond"/>
                      <w:color w:val="003366"/>
                      <w:lang w:eastAsia="ar-SA"/>
                    </w:rPr>
                    <w:t>1</w:t>
                  </w:r>
                </w:p>
              </w:tc>
              <w:tc>
                <w:tcPr>
                  <w:tcW w:w="449" w:type="pct"/>
                  <w:tcBorders>
                    <w:top w:val="single" w:sz="4" w:space="0" w:color="CC9966"/>
                    <w:left w:val="single" w:sz="4" w:space="0" w:color="CC9966"/>
                    <w:bottom w:val="single" w:sz="4" w:space="0" w:color="CC9966"/>
                    <w:right w:val="single" w:sz="4" w:space="0" w:color="CC9966"/>
                  </w:tcBorders>
                </w:tcPr>
                <w:p w14:paraId="2DEE8FF8" w14:textId="77777777" w:rsidR="003C6129" w:rsidRPr="006474E5" w:rsidRDefault="003C6129" w:rsidP="003E07AF">
                  <w:pPr>
                    <w:rPr>
                      <w:rFonts w:ascii="Garamond" w:hAnsi="Garamond"/>
                      <w:color w:val="003366"/>
                      <w:lang w:eastAsia="ar-SA"/>
                    </w:rPr>
                  </w:pPr>
                  <w:r>
                    <w:rPr>
                      <w:rFonts w:ascii="Garamond" w:hAnsi="Garamond"/>
                      <w:color w:val="003366"/>
                      <w:lang w:eastAsia="ar-SA"/>
                    </w:rPr>
                    <w:t>MS teams</w:t>
                  </w:r>
                </w:p>
              </w:tc>
              <w:tc>
                <w:tcPr>
                  <w:tcW w:w="1175" w:type="pct"/>
                  <w:tcBorders>
                    <w:top w:val="single" w:sz="4" w:space="0" w:color="CC9966"/>
                    <w:left w:val="single" w:sz="4" w:space="0" w:color="CC9966"/>
                    <w:bottom w:val="single" w:sz="4" w:space="0" w:color="CC9966"/>
                    <w:right w:val="single" w:sz="4" w:space="0" w:color="CC9966"/>
                  </w:tcBorders>
                </w:tcPr>
                <w:p w14:paraId="3B47D334" w14:textId="172A7EB9" w:rsidR="003C6129" w:rsidRPr="006474E5" w:rsidRDefault="003C6129" w:rsidP="003E07AF">
                  <w:pPr>
                    <w:rPr>
                      <w:rFonts w:ascii="Garamond" w:hAnsi="Garamond"/>
                      <w:color w:val="003366"/>
                      <w:lang w:eastAsia="ar-SA"/>
                    </w:rPr>
                  </w:pPr>
                  <w:r>
                    <w:rPr>
                      <w:rFonts w:ascii="Garamond" w:hAnsi="Garamond"/>
                      <w:color w:val="003366"/>
                      <w:lang w:eastAsia="ar-SA"/>
                    </w:rPr>
                    <w:t>Midterm exam</w:t>
                  </w:r>
                </w:p>
              </w:tc>
              <w:tc>
                <w:tcPr>
                  <w:tcW w:w="1624" w:type="pct"/>
                  <w:tcBorders>
                    <w:top w:val="single" w:sz="4" w:space="0" w:color="CC9966"/>
                    <w:left w:val="single" w:sz="4" w:space="0" w:color="CC9966"/>
                    <w:bottom w:val="single" w:sz="4" w:space="0" w:color="CC9966"/>
                    <w:right w:val="single" w:sz="4" w:space="0" w:color="CC9966"/>
                  </w:tcBorders>
                </w:tcPr>
                <w:p w14:paraId="7A35CB85" w14:textId="77777777" w:rsidR="003C6129" w:rsidRDefault="003C6129" w:rsidP="003E07AF">
                  <w:pPr>
                    <w:rPr>
                      <w:rFonts w:ascii="Garamond" w:hAnsi="Garamond"/>
                      <w:color w:val="003366"/>
                      <w:lang w:eastAsia="ar-SA"/>
                    </w:rPr>
                  </w:pPr>
                </w:p>
              </w:tc>
            </w:tr>
            <w:tr w:rsidR="003C6129" w:rsidRPr="006474E5" w14:paraId="6A93450C" w14:textId="7CCDB1A3" w:rsidTr="003C6129">
              <w:tc>
                <w:tcPr>
                  <w:tcW w:w="183" w:type="pct"/>
                  <w:tcBorders>
                    <w:top w:val="single" w:sz="4" w:space="0" w:color="CC9966"/>
                    <w:left w:val="single" w:sz="4" w:space="0" w:color="CC9966"/>
                    <w:bottom w:val="single" w:sz="4" w:space="0" w:color="CC9966"/>
                    <w:right w:val="single" w:sz="4" w:space="0" w:color="CC9966"/>
                  </w:tcBorders>
                  <w:shd w:val="clear" w:color="auto" w:fill="auto"/>
                </w:tcPr>
                <w:p w14:paraId="77175977" w14:textId="0370F998" w:rsidR="003C6129" w:rsidRPr="006474E5" w:rsidRDefault="003C6129" w:rsidP="00470AB9">
                  <w:pPr>
                    <w:rPr>
                      <w:rFonts w:ascii="Garamond" w:hAnsi="Garamond"/>
                      <w:color w:val="003366"/>
                      <w:lang w:eastAsia="ar-SA"/>
                    </w:rPr>
                  </w:pPr>
                  <w:r>
                    <w:rPr>
                      <w:rFonts w:ascii="Garamond" w:hAnsi="Garamond"/>
                      <w:color w:val="003366"/>
                      <w:lang w:eastAsia="ar-SA"/>
                    </w:rPr>
                    <w:t>3.</w:t>
                  </w:r>
                </w:p>
              </w:tc>
              <w:tc>
                <w:tcPr>
                  <w:tcW w:w="874" w:type="pct"/>
                  <w:tcBorders>
                    <w:top w:val="single" w:sz="4" w:space="0" w:color="CC9966"/>
                    <w:left w:val="single" w:sz="4" w:space="0" w:color="CC9966"/>
                    <w:bottom w:val="single" w:sz="4" w:space="0" w:color="CC9966"/>
                    <w:right w:val="single" w:sz="4" w:space="0" w:color="CC9966"/>
                  </w:tcBorders>
                  <w:shd w:val="clear" w:color="auto" w:fill="auto"/>
                </w:tcPr>
                <w:p w14:paraId="55D019F3" w14:textId="61220090" w:rsidR="003C6129" w:rsidRPr="006474E5" w:rsidRDefault="003C6129" w:rsidP="00B96F80">
                  <w:pPr>
                    <w:rPr>
                      <w:rFonts w:ascii="Garamond" w:hAnsi="Garamond"/>
                      <w:color w:val="003366"/>
                      <w:lang w:eastAsia="ar-SA"/>
                    </w:rPr>
                  </w:pPr>
                  <w:r w:rsidRPr="00B96F80">
                    <w:rPr>
                      <w:rFonts w:ascii="Garamond" w:hAnsi="Garamond"/>
                      <w:color w:val="003366"/>
                      <w:lang w:eastAsia="ar-SA"/>
                    </w:rPr>
                    <w:t>Cells, Tissues, Organs, Diseases, Diagnosis, and Drugs</w:t>
                  </w:r>
                </w:p>
              </w:tc>
              <w:tc>
                <w:tcPr>
                  <w:tcW w:w="367" w:type="pct"/>
                  <w:tcBorders>
                    <w:top w:val="single" w:sz="4" w:space="0" w:color="CC9966"/>
                    <w:left w:val="single" w:sz="4" w:space="0" w:color="CC9966"/>
                    <w:bottom w:val="single" w:sz="4" w:space="0" w:color="CC9966"/>
                    <w:right w:val="single" w:sz="4" w:space="0" w:color="CC9966"/>
                  </w:tcBorders>
                </w:tcPr>
                <w:p w14:paraId="2634EFA8" w14:textId="77777777" w:rsidR="003C6129" w:rsidRDefault="003C6129" w:rsidP="00470AB9">
                  <w:pPr>
                    <w:jc w:val="center"/>
                    <w:rPr>
                      <w:rFonts w:ascii="Garamond" w:hAnsi="Garamond"/>
                      <w:color w:val="003366"/>
                      <w:rtl/>
                      <w:lang w:eastAsia="ar-SA"/>
                    </w:rPr>
                  </w:pPr>
                  <w:r>
                    <w:rPr>
                      <w:rFonts w:ascii="Garamond" w:hAnsi="Garamond"/>
                      <w:color w:val="003366"/>
                      <w:lang w:eastAsia="ar-SA"/>
                    </w:rPr>
                    <w:t>3</w:t>
                  </w:r>
                </w:p>
                <w:p w14:paraId="2B805286" w14:textId="57DAC650" w:rsidR="003C6129" w:rsidRDefault="003C6129" w:rsidP="00470AB9">
                  <w:pPr>
                    <w:jc w:val="center"/>
                    <w:rPr>
                      <w:rFonts w:ascii="Garamond" w:hAnsi="Garamond"/>
                      <w:color w:val="003366"/>
                      <w:lang w:eastAsia="ar-SA"/>
                    </w:rPr>
                  </w:pPr>
                  <w:r>
                    <w:rPr>
                      <w:rFonts w:ascii="Garamond" w:hAnsi="Garamond" w:hint="cs"/>
                      <w:color w:val="003366"/>
                      <w:rtl/>
                      <w:lang w:eastAsia="ar-SA"/>
                    </w:rPr>
                    <w:t>4</w:t>
                  </w:r>
                </w:p>
              </w:tc>
              <w:tc>
                <w:tcPr>
                  <w:tcW w:w="327" w:type="pct"/>
                  <w:tcBorders>
                    <w:top w:val="single" w:sz="4" w:space="0" w:color="CC9966"/>
                    <w:left w:val="single" w:sz="4" w:space="0" w:color="CC9966"/>
                    <w:bottom w:val="single" w:sz="4" w:space="0" w:color="CC9966"/>
                    <w:right w:val="single" w:sz="4" w:space="0" w:color="CC9966"/>
                  </w:tcBorders>
                  <w:shd w:val="clear" w:color="auto" w:fill="auto"/>
                </w:tcPr>
                <w:p w14:paraId="5E1A4A80" w14:textId="77777777" w:rsidR="003C6129" w:rsidRDefault="003C6129" w:rsidP="00470AB9">
                  <w:pPr>
                    <w:jc w:val="center"/>
                    <w:rPr>
                      <w:rFonts w:ascii="Garamond" w:hAnsi="Garamond"/>
                      <w:color w:val="003366"/>
                      <w:rtl/>
                      <w:lang w:eastAsia="ar-SA"/>
                    </w:rPr>
                  </w:pPr>
                  <w:r>
                    <w:rPr>
                      <w:rFonts w:ascii="Garamond" w:hAnsi="Garamond"/>
                      <w:color w:val="003366"/>
                      <w:lang w:eastAsia="ar-SA"/>
                    </w:rPr>
                    <w:t>1</w:t>
                  </w:r>
                </w:p>
                <w:p w14:paraId="74EAB0F3" w14:textId="31A8F009" w:rsidR="003C6129" w:rsidRPr="006474E5" w:rsidRDefault="003C6129" w:rsidP="00470AB9">
                  <w:pPr>
                    <w:jc w:val="center"/>
                    <w:rPr>
                      <w:rFonts w:ascii="Garamond" w:hAnsi="Garamond"/>
                      <w:color w:val="003366"/>
                      <w:lang w:eastAsia="ar-SA"/>
                    </w:rPr>
                  </w:pPr>
                  <w:r>
                    <w:rPr>
                      <w:rFonts w:ascii="Garamond" w:hAnsi="Garamond" w:hint="cs"/>
                      <w:color w:val="003366"/>
                      <w:rtl/>
                      <w:lang w:eastAsia="ar-SA"/>
                    </w:rPr>
                    <w:t>1</w:t>
                  </w:r>
                </w:p>
              </w:tc>
              <w:tc>
                <w:tcPr>
                  <w:tcW w:w="449" w:type="pct"/>
                  <w:tcBorders>
                    <w:top w:val="single" w:sz="4" w:space="0" w:color="CC9966"/>
                    <w:left w:val="single" w:sz="4" w:space="0" w:color="CC9966"/>
                    <w:bottom w:val="single" w:sz="4" w:space="0" w:color="CC9966"/>
                    <w:right w:val="single" w:sz="4" w:space="0" w:color="CC9966"/>
                  </w:tcBorders>
                </w:tcPr>
                <w:p w14:paraId="1B5908DA" w14:textId="77777777" w:rsidR="003C6129" w:rsidRDefault="003C6129" w:rsidP="003E07AF">
                  <w:pPr>
                    <w:rPr>
                      <w:rFonts w:ascii="Garamond" w:hAnsi="Garamond"/>
                      <w:color w:val="003366"/>
                      <w:lang w:eastAsia="ar-SA"/>
                    </w:rPr>
                  </w:pPr>
                  <w:r>
                    <w:rPr>
                      <w:rFonts w:ascii="Garamond" w:hAnsi="Garamond"/>
                      <w:color w:val="003366"/>
                      <w:lang w:eastAsia="ar-SA"/>
                    </w:rPr>
                    <w:t>MS teams</w:t>
                  </w:r>
                </w:p>
              </w:tc>
              <w:tc>
                <w:tcPr>
                  <w:tcW w:w="1175" w:type="pct"/>
                  <w:tcBorders>
                    <w:top w:val="single" w:sz="4" w:space="0" w:color="CC9966"/>
                    <w:left w:val="single" w:sz="4" w:space="0" w:color="CC9966"/>
                    <w:bottom w:val="single" w:sz="4" w:space="0" w:color="CC9966"/>
                    <w:right w:val="single" w:sz="4" w:space="0" w:color="CC9966"/>
                  </w:tcBorders>
                </w:tcPr>
                <w:p w14:paraId="01FB0D4C" w14:textId="544C41F8" w:rsidR="003C6129" w:rsidRDefault="003C6129" w:rsidP="003E07AF">
                  <w:pPr>
                    <w:rPr>
                      <w:rFonts w:ascii="Garamond" w:hAnsi="Garamond"/>
                      <w:color w:val="003366"/>
                      <w:lang w:eastAsia="ar-SA"/>
                    </w:rPr>
                  </w:pPr>
                  <w:r>
                    <w:rPr>
                      <w:rFonts w:ascii="Garamond" w:hAnsi="Garamond"/>
                      <w:color w:val="003366"/>
                      <w:lang w:eastAsia="ar-SA"/>
                    </w:rPr>
                    <w:t>Midterm exam</w:t>
                  </w:r>
                </w:p>
              </w:tc>
              <w:tc>
                <w:tcPr>
                  <w:tcW w:w="1624" w:type="pct"/>
                  <w:tcBorders>
                    <w:top w:val="single" w:sz="4" w:space="0" w:color="CC9966"/>
                    <w:left w:val="single" w:sz="4" w:space="0" w:color="CC9966"/>
                    <w:bottom w:val="single" w:sz="4" w:space="0" w:color="CC9966"/>
                    <w:right w:val="single" w:sz="4" w:space="0" w:color="CC9966"/>
                  </w:tcBorders>
                </w:tcPr>
                <w:p w14:paraId="7A24B206" w14:textId="77777777" w:rsidR="003C6129" w:rsidRDefault="003C6129" w:rsidP="003E07AF">
                  <w:pPr>
                    <w:rPr>
                      <w:rFonts w:ascii="Garamond" w:hAnsi="Garamond"/>
                      <w:color w:val="003366"/>
                      <w:lang w:eastAsia="ar-SA"/>
                    </w:rPr>
                  </w:pPr>
                </w:p>
              </w:tc>
            </w:tr>
            <w:tr w:rsidR="003C6129" w:rsidRPr="006474E5" w14:paraId="2536D651" w14:textId="6CCE7B1A" w:rsidTr="003C6129">
              <w:trPr>
                <w:trHeight w:val="337"/>
              </w:trPr>
              <w:tc>
                <w:tcPr>
                  <w:tcW w:w="183" w:type="pct"/>
                  <w:tcBorders>
                    <w:top w:val="single" w:sz="4" w:space="0" w:color="CC9966"/>
                    <w:left w:val="single" w:sz="4" w:space="0" w:color="CC9966"/>
                    <w:bottom w:val="single" w:sz="4" w:space="0" w:color="CC9966"/>
                    <w:right w:val="single" w:sz="4" w:space="0" w:color="CC9966"/>
                  </w:tcBorders>
                  <w:shd w:val="clear" w:color="auto" w:fill="auto"/>
                </w:tcPr>
                <w:p w14:paraId="627EE721" w14:textId="6BC5B0F7" w:rsidR="003C6129" w:rsidRPr="006474E5" w:rsidRDefault="003C6129" w:rsidP="00470AB9">
                  <w:pPr>
                    <w:rPr>
                      <w:rFonts w:ascii="Garamond" w:hAnsi="Garamond"/>
                      <w:color w:val="003366"/>
                      <w:lang w:eastAsia="ar-SA"/>
                    </w:rPr>
                  </w:pPr>
                  <w:r>
                    <w:rPr>
                      <w:rFonts w:ascii="Garamond" w:hAnsi="Garamond"/>
                      <w:color w:val="003366"/>
                      <w:lang w:eastAsia="ar-SA"/>
                    </w:rPr>
                    <w:t>4</w:t>
                  </w:r>
                  <w:r w:rsidRPr="006474E5">
                    <w:rPr>
                      <w:rFonts w:ascii="Garamond" w:hAnsi="Garamond"/>
                      <w:color w:val="003366"/>
                      <w:lang w:eastAsia="ar-SA"/>
                    </w:rPr>
                    <w:t>.</w:t>
                  </w:r>
                </w:p>
              </w:tc>
              <w:tc>
                <w:tcPr>
                  <w:tcW w:w="874" w:type="pct"/>
                  <w:tcBorders>
                    <w:top w:val="single" w:sz="4" w:space="0" w:color="CC9966"/>
                    <w:left w:val="single" w:sz="4" w:space="0" w:color="CC9966"/>
                    <w:bottom w:val="single" w:sz="4" w:space="0" w:color="CC9966"/>
                    <w:right w:val="single" w:sz="4" w:space="0" w:color="CC9966"/>
                  </w:tcBorders>
                  <w:shd w:val="clear" w:color="auto" w:fill="auto"/>
                </w:tcPr>
                <w:p w14:paraId="3975CBBC" w14:textId="77777777" w:rsidR="003C6129" w:rsidRPr="006474E5" w:rsidRDefault="003C6129" w:rsidP="00470AB9">
                  <w:pPr>
                    <w:rPr>
                      <w:rFonts w:ascii="Garamond" w:hAnsi="Garamond"/>
                      <w:color w:val="003366"/>
                      <w:lang w:eastAsia="ar-SA"/>
                    </w:rPr>
                  </w:pPr>
                  <w:r w:rsidRPr="006474E5">
                    <w:rPr>
                      <w:rFonts w:ascii="Garamond" w:hAnsi="Garamond"/>
                      <w:color w:val="003366"/>
                      <w:lang w:eastAsia="ar-SA"/>
                    </w:rPr>
                    <w:t>The body's organization</w:t>
                  </w:r>
                </w:p>
              </w:tc>
              <w:tc>
                <w:tcPr>
                  <w:tcW w:w="367" w:type="pct"/>
                  <w:tcBorders>
                    <w:top w:val="single" w:sz="4" w:space="0" w:color="CC9966"/>
                    <w:left w:val="single" w:sz="4" w:space="0" w:color="CC9966"/>
                    <w:bottom w:val="single" w:sz="4" w:space="0" w:color="CC9966"/>
                    <w:right w:val="single" w:sz="4" w:space="0" w:color="CC9966"/>
                  </w:tcBorders>
                </w:tcPr>
                <w:p w14:paraId="7715B09A" w14:textId="4F4735DF" w:rsidR="003C6129" w:rsidRPr="006474E5" w:rsidRDefault="003C6129" w:rsidP="00470AB9">
                  <w:pPr>
                    <w:jc w:val="center"/>
                    <w:rPr>
                      <w:rFonts w:ascii="Garamond" w:hAnsi="Garamond"/>
                      <w:color w:val="003366"/>
                      <w:lang w:eastAsia="ar-SA"/>
                    </w:rPr>
                  </w:pPr>
                  <w:r>
                    <w:rPr>
                      <w:rFonts w:ascii="Garamond" w:hAnsi="Garamond" w:hint="cs"/>
                      <w:color w:val="003366"/>
                      <w:rtl/>
                      <w:lang w:eastAsia="ar-SA"/>
                    </w:rPr>
                    <w:t>5</w:t>
                  </w:r>
                </w:p>
              </w:tc>
              <w:tc>
                <w:tcPr>
                  <w:tcW w:w="327" w:type="pct"/>
                  <w:tcBorders>
                    <w:top w:val="single" w:sz="4" w:space="0" w:color="CC9966"/>
                    <w:left w:val="single" w:sz="4" w:space="0" w:color="CC9966"/>
                    <w:bottom w:val="single" w:sz="4" w:space="0" w:color="CC9966"/>
                    <w:right w:val="single" w:sz="4" w:space="0" w:color="CC9966"/>
                  </w:tcBorders>
                  <w:shd w:val="clear" w:color="auto" w:fill="auto"/>
                </w:tcPr>
                <w:p w14:paraId="162504D3" w14:textId="77777777" w:rsidR="003C6129" w:rsidRPr="006474E5" w:rsidRDefault="003C6129" w:rsidP="00470AB9">
                  <w:pPr>
                    <w:jc w:val="center"/>
                    <w:rPr>
                      <w:rFonts w:ascii="Garamond" w:hAnsi="Garamond"/>
                      <w:color w:val="003366"/>
                      <w:lang w:eastAsia="ar-SA"/>
                    </w:rPr>
                  </w:pPr>
                  <w:r w:rsidRPr="006474E5">
                    <w:rPr>
                      <w:rFonts w:ascii="Garamond" w:hAnsi="Garamond"/>
                      <w:color w:val="003366"/>
                      <w:lang w:eastAsia="ar-SA"/>
                    </w:rPr>
                    <w:t>1</w:t>
                  </w:r>
                </w:p>
              </w:tc>
              <w:tc>
                <w:tcPr>
                  <w:tcW w:w="449" w:type="pct"/>
                  <w:tcBorders>
                    <w:top w:val="single" w:sz="4" w:space="0" w:color="CC9966"/>
                    <w:left w:val="single" w:sz="4" w:space="0" w:color="CC9966"/>
                    <w:bottom w:val="single" w:sz="4" w:space="0" w:color="CC9966"/>
                    <w:right w:val="single" w:sz="4" w:space="0" w:color="CC9966"/>
                  </w:tcBorders>
                </w:tcPr>
                <w:p w14:paraId="1DB9464C" w14:textId="77777777" w:rsidR="003C6129" w:rsidRPr="006474E5" w:rsidRDefault="003C6129" w:rsidP="003E07AF">
                  <w:pPr>
                    <w:rPr>
                      <w:rFonts w:ascii="Garamond" w:hAnsi="Garamond"/>
                      <w:color w:val="003366"/>
                      <w:lang w:eastAsia="ar-SA"/>
                    </w:rPr>
                  </w:pPr>
                  <w:r>
                    <w:rPr>
                      <w:rFonts w:ascii="Garamond" w:hAnsi="Garamond"/>
                      <w:color w:val="003366"/>
                      <w:lang w:eastAsia="ar-SA"/>
                    </w:rPr>
                    <w:t>MS teams</w:t>
                  </w:r>
                </w:p>
              </w:tc>
              <w:tc>
                <w:tcPr>
                  <w:tcW w:w="1175" w:type="pct"/>
                  <w:tcBorders>
                    <w:top w:val="single" w:sz="4" w:space="0" w:color="CC9966"/>
                    <w:left w:val="single" w:sz="4" w:space="0" w:color="CC9966"/>
                    <w:bottom w:val="single" w:sz="4" w:space="0" w:color="CC9966"/>
                    <w:right w:val="single" w:sz="4" w:space="0" w:color="CC9966"/>
                  </w:tcBorders>
                </w:tcPr>
                <w:p w14:paraId="21665CDB" w14:textId="0C8B9ADE" w:rsidR="003C6129" w:rsidRPr="006474E5" w:rsidRDefault="003C6129" w:rsidP="003E07AF">
                  <w:pPr>
                    <w:rPr>
                      <w:rFonts w:ascii="Garamond" w:hAnsi="Garamond"/>
                      <w:color w:val="003366"/>
                      <w:lang w:eastAsia="ar-SA"/>
                    </w:rPr>
                  </w:pPr>
                  <w:r>
                    <w:rPr>
                      <w:rFonts w:ascii="Garamond" w:hAnsi="Garamond"/>
                      <w:color w:val="003366"/>
                      <w:lang w:eastAsia="ar-SA"/>
                    </w:rPr>
                    <w:t>Midterm exam</w:t>
                  </w:r>
                </w:p>
              </w:tc>
              <w:tc>
                <w:tcPr>
                  <w:tcW w:w="1624" w:type="pct"/>
                  <w:tcBorders>
                    <w:top w:val="single" w:sz="4" w:space="0" w:color="CC9966"/>
                    <w:left w:val="single" w:sz="4" w:space="0" w:color="CC9966"/>
                    <w:bottom w:val="single" w:sz="4" w:space="0" w:color="CC9966"/>
                    <w:right w:val="single" w:sz="4" w:space="0" w:color="CC9966"/>
                  </w:tcBorders>
                </w:tcPr>
                <w:p w14:paraId="48557614" w14:textId="77777777" w:rsidR="003C6129" w:rsidRDefault="003C6129" w:rsidP="003E07AF">
                  <w:pPr>
                    <w:rPr>
                      <w:rFonts w:ascii="Garamond" w:hAnsi="Garamond"/>
                      <w:color w:val="003366"/>
                      <w:lang w:eastAsia="ar-SA"/>
                    </w:rPr>
                  </w:pPr>
                </w:p>
              </w:tc>
            </w:tr>
            <w:tr w:rsidR="003C6129" w:rsidRPr="006474E5" w14:paraId="46D79AAB" w14:textId="119FAAD2" w:rsidTr="003C6129">
              <w:trPr>
                <w:trHeight w:val="552"/>
              </w:trPr>
              <w:tc>
                <w:tcPr>
                  <w:tcW w:w="183" w:type="pct"/>
                  <w:tcBorders>
                    <w:top w:val="single" w:sz="4" w:space="0" w:color="CC9966"/>
                    <w:left w:val="single" w:sz="4" w:space="0" w:color="CC9966"/>
                    <w:right w:val="single" w:sz="4" w:space="0" w:color="CC9966"/>
                  </w:tcBorders>
                  <w:shd w:val="clear" w:color="auto" w:fill="auto"/>
                </w:tcPr>
                <w:p w14:paraId="67D14E79" w14:textId="4692E66D" w:rsidR="003C6129" w:rsidRDefault="003C6129" w:rsidP="003E07AF">
                  <w:pPr>
                    <w:rPr>
                      <w:rFonts w:ascii="Garamond" w:hAnsi="Garamond"/>
                      <w:color w:val="003366"/>
                      <w:lang w:eastAsia="ar-SA"/>
                    </w:rPr>
                  </w:pPr>
                  <w:r>
                    <w:rPr>
                      <w:rFonts w:ascii="Garamond" w:hAnsi="Garamond"/>
                      <w:color w:val="003366"/>
                      <w:lang w:eastAsia="ar-SA"/>
                    </w:rPr>
                    <w:t>5</w:t>
                  </w:r>
                  <w:r w:rsidRPr="006474E5">
                    <w:rPr>
                      <w:rFonts w:ascii="Garamond" w:hAnsi="Garamond"/>
                      <w:color w:val="003366"/>
                      <w:lang w:eastAsia="ar-SA"/>
                    </w:rPr>
                    <w:t>.</w:t>
                  </w:r>
                </w:p>
              </w:tc>
              <w:tc>
                <w:tcPr>
                  <w:tcW w:w="874" w:type="pct"/>
                  <w:tcBorders>
                    <w:top w:val="single" w:sz="4" w:space="0" w:color="CC9966"/>
                    <w:left w:val="single" w:sz="4" w:space="0" w:color="CC9966"/>
                    <w:right w:val="single" w:sz="4" w:space="0" w:color="CC9966"/>
                  </w:tcBorders>
                  <w:shd w:val="clear" w:color="auto" w:fill="auto"/>
                </w:tcPr>
                <w:p w14:paraId="3AC49651" w14:textId="2F5B0123" w:rsidR="003C6129" w:rsidRPr="00066A72" w:rsidRDefault="003C6129" w:rsidP="003E07AF">
                  <w:pPr>
                    <w:rPr>
                      <w:rFonts w:ascii="Garamond" w:hAnsi="Garamond"/>
                      <w:color w:val="FF0000"/>
                      <w:lang w:eastAsia="ar-SA"/>
                    </w:rPr>
                  </w:pPr>
                  <w:r w:rsidRPr="00066A72">
                    <w:rPr>
                      <w:rFonts w:ascii="Garamond" w:hAnsi="Garamond"/>
                      <w:color w:val="FF0000"/>
                      <w:lang w:eastAsia="ar-SA"/>
                    </w:rPr>
                    <w:t>Pres assessment Quiz 1</w:t>
                  </w:r>
                </w:p>
                <w:p w14:paraId="63BC540B" w14:textId="7AE192AB" w:rsidR="003C6129" w:rsidRPr="006474E5" w:rsidRDefault="003C6129" w:rsidP="003E07AF">
                  <w:pPr>
                    <w:rPr>
                      <w:rFonts w:ascii="Garamond" w:hAnsi="Garamond"/>
                      <w:color w:val="003366"/>
                      <w:lang w:eastAsia="ar-SA"/>
                    </w:rPr>
                  </w:pPr>
                  <w:r w:rsidRPr="006474E5">
                    <w:rPr>
                      <w:rFonts w:ascii="Garamond" w:hAnsi="Garamond"/>
                      <w:color w:val="003366"/>
                      <w:lang w:eastAsia="ar-SA"/>
                    </w:rPr>
                    <w:t>The musculoskeletal system</w:t>
                  </w:r>
                </w:p>
              </w:tc>
              <w:tc>
                <w:tcPr>
                  <w:tcW w:w="367" w:type="pct"/>
                  <w:tcBorders>
                    <w:top w:val="single" w:sz="4" w:space="0" w:color="CC9966"/>
                    <w:left w:val="single" w:sz="4" w:space="0" w:color="CC9966"/>
                    <w:right w:val="single" w:sz="4" w:space="0" w:color="CC9966"/>
                  </w:tcBorders>
                </w:tcPr>
                <w:p w14:paraId="4AF10CE7" w14:textId="754F29FB" w:rsidR="003C6129" w:rsidRDefault="003C6129" w:rsidP="003E07AF">
                  <w:pPr>
                    <w:jc w:val="center"/>
                    <w:rPr>
                      <w:rFonts w:ascii="Garamond" w:hAnsi="Garamond"/>
                      <w:color w:val="003366"/>
                      <w:rtl/>
                      <w:lang w:eastAsia="ar-SA"/>
                    </w:rPr>
                  </w:pPr>
                  <w:r>
                    <w:rPr>
                      <w:rFonts w:ascii="Garamond" w:hAnsi="Garamond" w:hint="cs"/>
                      <w:color w:val="003366"/>
                      <w:rtl/>
                      <w:lang w:eastAsia="ar-SA"/>
                    </w:rPr>
                    <w:t>6</w:t>
                  </w:r>
                </w:p>
              </w:tc>
              <w:tc>
                <w:tcPr>
                  <w:tcW w:w="327" w:type="pct"/>
                  <w:tcBorders>
                    <w:top w:val="single" w:sz="4" w:space="0" w:color="CC9966"/>
                    <w:left w:val="single" w:sz="4" w:space="0" w:color="CC9966"/>
                    <w:right w:val="single" w:sz="4" w:space="0" w:color="CC9966"/>
                  </w:tcBorders>
                  <w:shd w:val="clear" w:color="auto" w:fill="auto"/>
                </w:tcPr>
                <w:p w14:paraId="1C88CAC5" w14:textId="4013FA66" w:rsidR="003C6129" w:rsidRPr="006474E5" w:rsidRDefault="003C6129" w:rsidP="003E07AF">
                  <w:pPr>
                    <w:jc w:val="center"/>
                    <w:rPr>
                      <w:rFonts w:ascii="Garamond" w:hAnsi="Garamond"/>
                      <w:color w:val="003366"/>
                      <w:lang w:eastAsia="ar-SA"/>
                    </w:rPr>
                  </w:pPr>
                  <w:r w:rsidRPr="006474E5">
                    <w:rPr>
                      <w:rFonts w:ascii="Garamond" w:hAnsi="Garamond"/>
                      <w:color w:val="003366"/>
                      <w:lang w:eastAsia="ar-SA"/>
                    </w:rPr>
                    <w:t>1</w:t>
                  </w:r>
                </w:p>
              </w:tc>
              <w:tc>
                <w:tcPr>
                  <w:tcW w:w="449" w:type="pct"/>
                  <w:tcBorders>
                    <w:top w:val="single" w:sz="4" w:space="0" w:color="CC9966"/>
                    <w:left w:val="single" w:sz="4" w:space="0" w:color="CC9966"/>
                    <w:right w:val="single" w:sz="4" w:space="0" w:color="CC9966"/>
                  </w:tcBorders>
                </w:tcPr>
                <w:p w14:paraId="3B5D7855" w14:textId="77777777" w:rsidR="003C6129" w:rsidRPr="006474E5" w:rsidRDefault="003C6129" w:rsidP="003E07AF">
                  <w:pPr>
                    <w:rPr>
                      <w:rFonts w:ascii="Garamond" w:hAnsi="Garamond"/>
                      <w:color w:val="003366"/>
                      <w:lang w:eastAsia="ar-SA"/>
                    </w:rPr>
                  </w:pPr>
                  <w:r w:rsidRPr="00A33DFF">
                    <w:rPr>
                      <w:rFonts w:ascii="Garamond" w:hAnsi="Garamond"/>
                      <w:color w:val="003366"/>
                      <w:lang w:eastAsia="ar-SA"/>
                    </w:rPr>
                    <w:t>MS teams</w:t>
                  </w:r>
                </w:p>
              </w:tc>
              <w:tc>
                <w:tcPr>
                  <w:tcW w:w="1175" w:type="pct"/>
                  <w:tcBorders>
                    <w:top w:val="single" w:sz="4" w:space="0" w:color="CC9966"/>
                    <w:left w:val="single" w:sz="4" w:space="0" w:color="CC9966"/>
                    <w:right w:val="single" w:sz="4" w:space="0" w:color="CC9966"/>
                  </w:tcBorders>
                </w:tcPr>
                <w:p w14:paraId="52CD74C3" w14:textId="77777777" w:rsidR="003C6129" w:rsidRDefault="003C6129" w:rsidP="003E07AF">
                  <w:pPr>
                    <w:rPr>
                      <w:rFonts w:ascii="Garamond" w:hAnsi="Garamond"/>
                      <w:color w:val="003366"/>
                      <w:lang w:eastAsia="ar-SA"/>
                    </w:rPr>
                  </w:pPr>
                  <w:r>
                    <w:rPr>
                      <w:rFonts w:ascii="Garamond" w:hAnsi="Garamond"/>
                      <w:color w:val="003366"/>
                      <w:lang w:eastAsia="ar-SA"/>
                    </w:rPr>
                    <w:t>Midterm exam,</w:t>
                  </w:r>
                </w:p>
                <w:p w14:paraId="75C3A80A" w14:textId="2F0537E1" w:rsidR="003C6129" w:rsidRDefault="003C6129" w:rsidP="003C6129">
                  <w:pPr>
                    <w:rPr>
                      <w:rFonts w:ascii="Garamond" w:hAnsi="Garamond"/>
                      <w:color w:val="003366"/>
                      <w:lang w:eastAsia="ar-SA"/>
                    </w:rPr>
                  </w:pPr>
                  <w:r>
                    <w:rPr>
                      <w:rFonts w:ascii="Garamond" w:hAnsi="Garamond"/>
                      <w:color w:val="003366"/>
                      <w:lang w:eastAsia="ar-SA"/>
                    </w:rPr>
                    <w:t xml:space="preserve"> pre assessment quiz</w:t>
                  </w:r>
                </w:p>
                <w:p w14:paraId="2F34AEB0" w14:textId="1186A70F" w:rsidR="003C6129" w:rsidRPr="006474E5" w:rsidRDefault="003C6129" w:rsidP="003E07AF">
                  <w:pPr>
                    <w:rPr>
                      <w:rFonts w:ascii="Garamond" w:hAnsi="Garamond"/>
                      <w:color w:val="003366"/>
                      <w:lang w:eastAsia="ar-SA"/>
                    </w:rPr>
                  </w:pPr>
                </w:p>
              </w:tc>
              <w:tc>
                <w:tcPr>
                  <w:tcW w:w="1624" w:type="pct"/>
                  <w:tcBorders>
                    <w:top w:val="single" w:sz="4" w:space="0" w:color="CC9966"/>
                    <w:left w:val="single" w:sz="4" w:space="0" w:color="CC9966"/>
                    <w:right w:val="single" w:sz="4" w:space="0" w:color="CC9966"/>
                  </w:tcBorders>
                </w:tcPr>
                <w:p w14:paraId="3568EDB1" w14:textId="77777777" w:rsidR="003C6129" w:rsidRPr="00A33DFF" w:rsidRDefault="003C6129" w:rsidP="003E07AF">
                  <w:pPr>
                    <w:rPr>
                      <w:rFonts w:ascii="Garamond" w:hAnsi="Garamond"/>
                      <w:color w:val="003366"/>
                      <w:lang w:eastAsia="ar-SA"/>
                    </w:rPr>
                  </w:pPr>
                </w:p>
              </w:tc>
            </w:tr>
            <w:tr w:rsidR="003C6129" w:rsidRPr="006474E5" w14:paraId="42017D46" w14:textId="15736A02" w:rsidTr="003C6129">
              <w:tc>
                <w:tcPr>
                  <w:tcW w:w="183" w:type="pct"/>
                  <w:tcBorders>
                    <w:top w:val="single" w:sz="4" w:space="0" w:color="CC9966"/>
                    <w:left w:val="single" w:sz="4" w:space="0" w:color="CC9966"/>
                    <w:bottom w:val="single" w:sz="4" w:space="0" w:color="CC9966"/>
                    <w:right w:val="single" w:sz="4" w:space="0" w:color="CC9966"/>
                  </w:tcBorders>
                  <w:shd w:val="clear" w:color="auto" w:fill="auto"/>
                </w:tcPr>
                <w:p w14:paraId="658BDEC9" w14:textId="30499764" w:rsidR="003C6129" w:rsidRPr="006474E5" w:rsidRDefault="003C6129" w:rsidP="003E07AF">
                  <w:pPr>
                    <w:rPr>
                      <w:rFonts w:ascii="Garamond" w:hAnsi="Garamond"/>
                      <w:color w:val="003366"/>
                      <w:lang w:eastAsia="ar-SA"/>
                    </w:rPr>
                  </w:pPr>
                  <w:r>
                    <w:rPr>
                      <w:rFonts w:ascii="Garamond" w:hAnsi="Garamond"/>
                      <w:color w:val="003366"/>
                      <w:lang w:eastAsia="ar-SA"/>
                    </w:rPr>
                    <w:t>6</w:t>
                  </w:r>
                  <w:r w:rsidRPr="006474E5">
                    <w:rPr>
                      <w:rFonts w:ascii="Garamond" w:hAnsi="Garamond"/>
                      <w:color w:val="003366"/>
                      <w:lang w:eastAsia="ar-SA"/>
                    </w:rPr>
                    <w:t>.</w:t>
                  </w:r>
                </w:p>
              </w:tc>
              <w:tc>
                <w:tcPr>
                  <w:tcW w:w="874" w:type="pct"/>
                  <w:tcBorders>
                    <w:top w:val="single" w:sz="4" w:space="0" w:color="CC9966"/>
                    <w:left w:val="single" w:sz="4" w:space="0" w:color="CC9966"/>
                    <w:bottom w:val="single" w:sz="4" w:space="0" w:color="CC9966"/>
                    <w:right w:val="single" w:sz="4" w:space="0" w:color="CC9966"/>
                  </w:tcBorders>
                  <w:shd w:val="clear" w:color="auto" w:fill="auto"/>
                </w:tcPr>
                <w:p w14:paraId="41EEA18E" w14:textId="37B01E31" w:rsidR="003C6129" w:rsidRPr="006474E5" w:rsidRDefault="003C6129" w:rsidP="003E07AF">
                  <w:pPr>
                    <w:rPr>
                      <w:rFonts w:ascii="Garamond" w:hAnsi="Garamond"/>
                      <w:color w:val="003366"/>
                      <w:lang w:eastAsia="ar-SA"/>
                    </w:rPr>
                  </w:pPr>
                  <w:r w:rsidRPr="00643737">
                    <w:rPr>
                      <w:rFonts w:ascii="Garamond" w:hAnsi="Garamond"/>
                      <w:color w:val="003366"/>
                      <w:lang w:eastAsia="ar-SA"/>
                    </w:rPr>
                    <w:t>Circulation:  The Cardiovascular and Lymphatic Systems</w:t>
                  </w:r>
                </w:p>
              </w:tc>
              <w:tc>
                <w:tcPr>
                  <w:tcW w:w="367" w:type="pct"/>
                  <w:tcBorders>
                    <w:top w:val="single" w:sz="4" w:space="0" w:color="CC9966"/>
                    <w:left w:val="single" w:sz="4" w:space="0" w:color="CC9966"/>
                    <w:bottom w:val="single" w:sz="4" w:space="0" w:color="CC9966"/>
                    <w:right w:val="single" w:sz="4" w:space="0" w:color="CC9966"/>
                  </w:tcBorders>
                </w:tcPr>
                <w:p w14:paraId="04B69503" w14:textId="77777777" w:rsidR="003C6129" w:rsidRDefault="003C6129" w:rsidP="003E07AF">
                  <w:pPr>
                    <w:jc w:val="center"/>
                    <w:rPr>
                      <w:rFonts w:ascii="Garamond" w:hAnsi="Garamond"/>
                      <w:color w:val="003366"/>
                      <w:lang w:eastAsia="ar-SA"/>
                    </w:rPr>
                  </w:pPr>
                  <w:r>
                    <w:rPr>
                      <w:rFonts w:ascii="Garamond" w:hAnsi="Garamond" w:hint="cs"/>
                      <w:color w:val="003366"/>
                      <w:rtl/>
                      <w:lang w:eastAsia="ar-SA"/>
                    </w:rPr>
                    <w:t>7</w:t>
                  </w:r>
                </w:p>
                <w:p w14:paraId="7AB8AAEF" w14:textId="6B7F5533" w:rsidR="003C6129" w:rsidRPr="006474E5" w:rsidRDefault="003C6129" w:rsidP="003E07AF">
                  <w:pPr>
                    <w:jc w:val="center"/>
                    <w:rPr>
                      <w:rFonts w:ascii="Garamond" w:hAnsi="Garamond"/>
                      <w:color w:val="003366"/>
                      <w:lang w:eastAsia="ar-SA"/>
                    </w:rPr>
                  </w:pPr>
                  <w:r>
                    <w:rPr>
                      <w:rFonts w:ascii="Garamond" w:hAnsi="Garamond"/>
                      <w:color w:val="003366"/>
                      <w:lang w:eastAsia="ar-SA"/>
                    </w:rPr>
                    <w:t>8</w:t>
                  </w:r>
                </w:p>
              </w:tc>
              <w:tc>
                <w:tcPr>
                  <w:tcW w:w="327" w:type="pct"/>
                  <w:tcBorders>
                    <w:top w:val="single" w:sz="4" w:space="0" w:color="CC9966"/>
                    <w:left w:val="single" w:sz="4" w:space="0" w:color="CC9966"/>
                    <w:bottom w:val="single" w:sz="4" w:space="0" w:color="CC9966"/>
                    <w:right w:val="single" w:sz="4" w:space="0" w:color="CC9966"/>
                  </w:tcBorders>
                  <w:shd w:val="clear" w:color="auto" w:fill="auto"/>
                </w:tcPr>
                <w:p w14:paraId="54D812D2" w14:textId="77777777" w:rsidR="003C6129" w:rsidRDefault="003C6129" w:rsidP="003E07AF">
                  <w:pPr>
                    <w:jc w:val="center"/>
                    <w:rPr>
                      <w:rFonts w:ascii="Garamond" w:hAnsi="Garamond"/>
                      <w:color w:val="003366"/>
                      <w:lang w:eastAsia="ar-SA"/>
                    </w:rPr>
                  </w:pPr>
                  <w:r w:rsidRPr="006474E5">
                    <w:rPr>
                      <w:rFonts w:ascii="Garamond" w:hAnsi="Garamond"/>
                      <w:color w:val="003366"/>
                      <w:lang w:eastAsia="ar-SA"/>
                    </w:rPr>
                    <w:t>1</w:t>
                  </w:r>
                </w:p>
                <w:p w14:paraId="2202303C" w14:textId="77777777" w:rsidR="003C6129" w:rsidRDefault="003C6129" w:rsidP="003E07AF">
                  <w:pPr>
                    <w:jc w:val="center"/>
                    <w:rPr>
                      <w:rFonts w:ascii="Garamond" w:hAnsi="Garamond"/>
                      <w:color w:val="003366"/>
                      <w:lang w:eastAsia="ar-SA"/>
                    </w:rPr>
                  </w:pPr>
                </w:p>
                <w:p w14:paraId="198297AD" w14:textId="49014337" w:rsidR="003C6129" w:rsidRPr="006474E5" w:rsidRDefault="003C6129" w:rsidP="003E07AF">
                  <w:pPr>
                    <w:jc w:val="center"/>
                    <w:rPr>
                      <w:rFonts w:ascii="Garamond" w:hAnsi="Garamond"/>
                      <w:color w:val="003366"/>
                      <w:lang w:eastAsia="ar-SA"/>
                    </w:rPr>
                  </w:pPr>
                  <w:r>
                    <w:rPr>
                      <w:rFonts w:ascii="Garamond" w:hAnsi="Garamond"/>
                      <w:color w:val="003366"/>
                      <w:lang w:eastAsia="ar-SA"/>
                    </w:rPr>
                    <w:t>1</w:t>
                  </w:r>
                </w:p>
              </w:tc>
              <w:tc>
                <w:tcPr>
                  <w:tcW w:w="449" w:type="pct"/>
                  <w:tcBorders>
                    <w:top w:val="single" w:sz="4" w:space="0" w:color="CC9966"/>
                    <w:left w:val="single" w:sz="4" w:space="0" w:color="CC9966"/>
                    <w:bottom w:val="single" w:sz="4" w:space="0" w:color="CC9966"/>
                    <w:right w:val="single" w:sz="4" w:space="0" w:color="CC9966"/>
                  </w:tcBorders>
                </w:tcPr>
                <w:p w14:paraId="72BF1B95" w14:textId="77777777" w:rsidR="003C6129" w:rsidRPr="006474E5" w:rsidRDefault="003C6129" w:rsidP="003E07AF">
                  <w:pPr>
                    <w:rPr>
                      <w:rFonts w:ascii="Garamond" w:hAnsi="Garamond"/>
                      <w:color w:val="003366"/>
                      <w:lang w:eastAsia="ar-SA"/>
                    </w:rPr>
                  </w:pPr>
                  <w:r w:rsidRPr="00A33DFF">
                    <w:rPr>
                      <w:rFonts w:ascii="Garamond" w:hAnsi="Garamond"/>
                      <w:color w:val="003366"/>
                      <w:lang w:eastAsia="ar-SA"/>
                    </w:rPr>
                    <w:t>MS teams</w:t>
                  </w:r>
                </w:p>
              </w:tc>
              <w:tc>
                <w:tcPr>
                  <w:tcW w:w="1175" w:type="pct"/>
                  <w:tcBorders>
                    <w:top w:val="single" w:sz="4" w:space="0" w:color="CC9966"/>
                    <w:left w:val="single" w:sz="4" w:space="0" w:color="CC9966"/>
                    <w:bottom w:val="single" w:sz="4" w:space="0" w:color="CC9966"/>
                    <w:right w:val="single" w:sz="4" w:space="0" w:color="CC9966"/>
                  </w:tcBorders>
                </w:tcPr>
                <w:p w14:paraId="101AC955" w14:textId="1E4FDA63" w:rsidR="003C6129" w:rsidRPr="006474E5" w:rsidRDefault="003C6129" w:rsidP="003E07AF">
                  <w:pPr>
                    <w:rPr>
                      <w:rFonts w:ascii="Garamond" w:hAnsi="Garamond"/>
                      <w:color w:val="003366"/>
                      <w:lang w:eastAsia="ar-SA"/>
                    </w:rPr>
                  </w:pPr>
                  <w:r>
                    <w:rPr>
                      <w:rFonts w:ascii="Garamond" w:hAnsi="Garamond"/>
                      <w:color w:val="003366"/>
                      <w:lang w:eastAsia="ar-SA"/>
                    </w:rPr>
                    <w:t>Midterm exam</w:t>
                  </w:r>
                </w:p>
              </w:tc>
              <w:tc>
                <w:tcPr>
                  <w:tcW w:w="1624" w:type="pct"/>
                  <w:tcBorders>
                    <w:top w:val="single" w:sz="4" w:space="0" w:color="CC9966"/>
                    <w:left w:val="single" w:sz="4" w:space="0" w:color="CC9966"/>
                    <w:bottom w:val="single" w:sz="4" w:space="0" w:color="CC9966"/>
                    <w:right w:val="single" w:sz="4" w:space="0" w:color="CC9966"/>
                  </w:tcBorders>
                </w:tcPr>
                <w:p w14:paraId="07B685E1" w14:textId="77777777" w:rsidR="003C6129" w:rsidRPr="00A33DFF" w:rsidRDefault="003C6129" w:rsidP="003E07AF">
                  <w:pPr>
                    <w:rPr>
                      <w:rFonts w:ascii="Garamond" w:hAnsi="Garamond"/>
                      <w:color w:val="003366"/>
                      <w:lang w:eastAsia="ar-SA"/>
                    </w:rPr>
                  </w:pPr>
                </w:p>
              </w:tc>
            </w:tr>
            <w:tr w:rsidR="003C6129" w:rsidRPr="006474E5" w14:paraId="55B5E3F0" w14:textId="003AB03B" w:rsidTr="003C6129">
              <w:tc>
                <w:tcPr>
                  <w:tcW w:w="183" w:type="pct"/>
                  <w:tcBorders>
                    <w:top w:val="single" w:sz="4" w:space="0" w:color="CC9966"/>
                    <w:left w:val="single" w:sz="4" w:space="0" w:color="CC9966"/>
                    <w:bottom w:val="single" w:sz="4" w:space="0" w:color="CC9966"/>
                    <w:right w:val="single" w:sz="4" w:space="0" w:color="CC9966"/>
                  </w:tcBorders>
                  <w:shd w:val="clear" w:color="auto" w:fill="auto"/>
                </w:tcPr>
                <w:p w14:paraId="5B21B3D7" w14:textId="77777777" w:rsidR="003C6129" w:rsidRDefault="003C6129" w:rsidP="003E07AF">
                  <w:pPr>
                    <w:rPr>
                      <w:rFonts w:ascii="Garamond" w:hAnsi="Garamond"/>
                      <w:color w:val="003366"/>
                      <w:lang w:eastAsia="ar-SA"/>
                    </w:rPr>
                  </w:pPr>
                </w:p>
              </w:tc>
              <w:tc>
                <w:tcPr>
                  <w:tcW w:w="874" w:type="pct"/>
                  <w:tcBorders>
                    <w:top w:val="single" w:sz="4" w:space="0" w:color="CC9966"/>
                    <w:left w:val="single" w:sz="4" w:space="0" w:color="CC9966"/>
                    <w:bottom w:val="single" w:sz="4" w:space="0" w:color="CC9966"/>
                    <w:right w:val="single" w:sz="4" w:space="0" w:color="CC9966"/>
                  </w:tcBorders>
                  <w:shd w:val="clear" w:color="auto" w:fill="auto"/>
                </w:tcPr>
                <w:p w14:paraId="36FD2EF9" w14:textId="2FEA9B8A" w:rsidR="003C6129" w:rsidRPr="006474E5" w:rsidRDefault="003C6129" w:rsidP="003E07AF">
                  <w:pPr>
                    <w:rPr>
                      <w:rFonts w:ascii="Garamond" w:hAnsi="Garamond"/>
                      <w:color w:val="003366"/>
                      <w:rtl/>
                      <w:lang w:eastAsia="ar-SA" w:bidi="ar-JO"/>
                    </w:rPr>
                  </w:pPr>
                  <w:r>
                    <w:rPr>
                      <w:rFonts w:ascii="Garamond" w:hAnsi="Garamond"/>
                      <w:color w:val="003366"/>
                      <w:lang w:eastAsia="ar-SA"/>
                    </w:rPr>
                    <w:t xml:space="preserve">Midterm exam </w:t>
                  </w:r>
                </w:p>
              </w:tc>
              <w:tc>
                <w:tcPr>
                  <w:tcW w:w="367" w:type="pct"/>
                  <w:tcBorders>
                    <w:top w:val="single" w:sz="4" w:space="0" w:color="CC9966"/>
                    <w:left w:val="single" w:sz="4" w:space="0" w:color="CC9966"/>
                    <w:bottom w:val="single" w:sz="4" w:space="0" w:color="CC9966"/>
                    <w:right w:val="single" w:sz="4" w:space="0" w:color="CC9966"/>
                  </w:tcBorders>
                </w:tcPr>
                <w:p w14:paraId="29FFE791" w14:textId="77777777" w:rsidR="003C6129" w:rsidRDefault="003C6129" w:rsidP="003E07AF">
                  <w:pPr>
                    <w:jc w:val="center"/>
                    <w:rPr>
                      <w:rFonts w:ascii="Garamond" w:hAnsi="Garamond"/>
                      <w:color w:val="003366"/>
                      <w:lang w:eastAsia="ar-SA"/>
                    </w:rPr>
                  </w:pPr>
                </w:p>
              </w:tc>
              <w:tc>
                <w:tcPr>
                  <w:tcW w:w="327" w:type="pct"/>
                  <w:tcBorders>
                    <w:top w:val="single" w:sz="4" w:space="0" w:color="CC9966"/>
                    <w:left w:val="single" w:sz="4" w:space="0" w:color="CC9966"/>
                    <w:bottom w:val="single" w:sz="4" w:space="0" w:color="CC9966"/>
                    <w:right w:val="single" w:sz="4" w:space="0" w:color="CC9966"/>
                  </w:tcBorders>
                  <w:shd w:val="clear" w:color="auto" w:fill="auto"/>
                </w:tcPr>
                <w:p w14:paraId="596368BC" w14:textId="77777777" w:rsidR="003C6129" w:rsidRPr="006474E5" w:rsidRDefault="003C6129" w:rsidP="003E07AF">
                  <w:pPr>
                    <w:jc w:val="center"/>
                    <w:rPr>
                      <w:rFonts w:ascii="Garamond" w:hAnsi="Garamond"/>
                      <w:color w:val="003366"/>
                      <w:lang w:eastAsia="ar-SA"/>
                    </w:rPr>
                  </w:pPr>
                </w:p>
              </w:tc>
              <w:tc>
                <w:tcPr>
                  <w:tcW w:w="449" w:type="pct"/>
                  <w:tcBorders>
                    <w:top w:val="single" w:sz="4" w:space="0" w:color="CC9966"/>
                    <w:left w:val="single" w:sz="4" w:space="0" w:color="CC9966"/>
                    <w:bottom w:val="single" w:sz="4" w:space="0" w:color="CC9966"/>
                    <w:right w:val="single" w:sz="4" w:space="0" w:color="CC9966"/>
                  </w:tcBorders>
                </w:tcPr>
                <w:p w14:paraId="579BBF90" w14:textId="77777777" w:rsidR="003C6129" w:rsidRPr="006474E5" w:rsidRDefault="003C6129" w:rsidP="003E07AF">
                  <w:pPr>
                    <w:rPr>
                      <w:rFonts w:ascii="Garamond" w:hAnsi="Garamond"/>
                      <w:color w:val="003366"/>
                      <w:lang w:eastAsia="ar-SA"/>
                    </w:rPr>
                  </w:pPr>
                  <w:r w:rsidRPr="00A33DFF">
                    <w:rPr>
                      <w:rFonts w:ascii="Garamond" w:hAnsi="Garamond"/>
                      <w:color w:val="003366"/>
                      <w:lang w:eastAsia="ar-SA"/>
                    </w:rPr>
                    <w:t>MS teams</w:t>
                  </w:r>
                </w:p>
              </w:tc>
              <w:tc>
                <w:tcPr>
                  <w:tcW w:w="1175" w:type="pct"/>
                  <w:tcBorders>
                    <w:top w:val="single" w:sz="4" w:space="0" w:color="CC9966"/>
                    <w:left w:val="single" w:sz="4" w:space="0" w:color="CC9966"/>
                    <w:bottom w:val="single" w:sz="4" w:space="0" w:color="CC9966"/>
                    <w:right w:val="single" w:sz="4" w:space="0" w:color="CC9966"/>
                  </w:tcBorders>
                </w:tcPr>
                <w:p w14:paraId="1DC965B2" w14:textId="32393464" w:rsidR="003C6129" w:rsidRPr="006474E5" w:rsidRDefault="003C6129" w:rsidP="003E07AF">
                  <w:pPr>
                    <w:rPr>
                      <w:rFonts w:ascii="Garamond" w:hAnsi="Garamond"/>
                      <w:color w:val="003366"/>
                      <w:lang w:eastAsia="ar-SA"/>
                    </w:rPr>
                  </w:pPr>
                </w:p>
              </w:tc>
              <w:tc>
                <w:tcPr>
                  <w:tcW w:w="1624" w:type="pct"/>
                  <w:tcBorders>
                    <w:top w:val="single" w:sz="4" w:space="0" w:color="CC9966"/>
                    <w:left w:val="single" w:sz="4" w:space="0" w:color="CC9966"/>
                    <w:bottom w:val="single" w:sz="4" w:space="0" w:color="CC9966"/>
                    <w:right w:val="single" w:sz="4" w:space="0" w:color="CC9966"/>
                  </w:tcBorders>
                </w:tcPr>
                <w:p w14:paraId="66877058" w14:textId="77777777" w:rsidR="003C6129" w:rsidRPr="00A33DFF" w:rsidRDefault="003C6129" w:rsidP="003E07AF">
                  <w:pPr>
                    <w:rPr>
                      <w:rFonts w:ascii="Garamond" w:hAnsi="Garamond"/>
                      <w:color w:val="003366"/>
                      <w:lang w:eastAsia="ar-SA"/>
                    </w:rPr>
                  </w:pPr>
                </w:p>
              </w:tc>
            </w:tr>
            <w:tr w:rsidR="003C6129" w:rsidRPr="006474E5" w14:paraId="4F18E069" w14:textId="74EDC08D" w:rsidTr="003C6129">
              <w:tc>
                <w:tcPr>
                  <w:tcW w:w="183" w:type="pct"/>
                  <w:tcBorders>
                    <w:top w:val="single" w:sz="4" w:space="0" w:color="CC9966"/>
                    <w:left w:val="single" w:sz="4" w:space="0" w:color="CC9966"/>
                    <w:bottom w:val="single" w:sz="4" w:space="0" w:color="CC9966"/>
                    <w:right w:val="single" w:sz="4" w:space="0" w:color="CC9966"/>
                  </w:tcBorders>
                  <w:shd w:val="clear" w:color="auto" w:fill="auto"/>
                </w:tcPr>
                <w:p w14:paraId="4E2FAD76" w14:textId="7AA44DE8" w:rsidR="003C6129" w:rsidRPr="006474E5" w:rsidRDefault="003C6129" w:rsidP="003E07AF">
                  <w:pPr>
                    <w:rPr>
                      <w:rFonts w:ascii="Garamond" w:hAnsi="Garamond"/>
                      <w:color w:val="003366"/>
                      <w:lang w:eastAsia="ar-SA"/>
                    </w:rPr>
                  </w:pPr>
                  <w:r>
                    <w:rPr>
                      <w:rFonts w:ascii="Garamond" w:hAnsi="Garamond"/>
                      <w:color w:val="003366"/>
                      <w:lang w:eastAsia="ar-SA"/>
                    </w:rPr>
                    <w:t>7</w:t>
                  </w:r>
                  <w:r w:rsidRPr="006474E5">
                    <w:rPr>
                      <w:rFonts w:ascii="Garamond" w:hAnsi="Garamond"/>
                      <w:color w:val="003366"/>
                      <w:lang w:eastAsia="ar-SA"/>
                    </w:rPr>
                    <w:t>.</w:t>
                  </w:r>
                </w:p>
              </w:tc>
              <w:tc>
                <w:tcPr>
                  <w:tcW w:w="874" w:type="pct"/>
                  <w:tcBorders>
                    <w:top w:val="single" w:sz="4" w:space="0" w:color="CC9966"/>
                    <w:left w:val="single" w:sz="4" w:space="0" w:color="CC9966"/>
                    <w:bottom w:val="single" w:sz="4" w:space="0" w:color="CC9966"/>
                    <w:right w:val="single" w:sz="4" w:space="0" w:color="CC9966"/>
                  </w:tcBorders>
                  <w:shd w:val="clear" w:color="auto" w:fill="auto"/>
                </w:tcPr>
                <w:p w14:paraId="161E6934" w14:textId="7C5C9BCB" w:rsidR="003C6129" w:rsidRPr="006474E5" w:rsidRDefault="003C6129" w:rsidP="003E07AF">
                  <w:pPr>
                    <w:rPr>
                      <w:rFonts w:ascii="Garamond" w:hAnsi="Garamond"/>
                      <w:color w:val="003366"/>
                      <w:lang w:eastAsia="ar-SA"/>
                    </w:rPr>
                  </w:pPr>
                  <w:r w:rsidRPr="006474E5">
                    <w:rPr>
                      <w:rFonts w:ascii="Garamond" w:hAnsi="Garamond"/>
                      <w:color w:val="003366"/>
                      <w:lang w:eastAsia="ar-SA"/>
                    </w:rPr>
                    <w:t>The respiratory system</w:t>
                  </w:r>
                </w:p>
              </w:tc>
              <w:tc>
                <w:tcPr>
                  <w:tcW w:w="367" w:type="pct"/>
                  <w:tcBorders>
                    <w:top w:val="single" w:sz="4" w:space="0" w:color="CC9966"/>
                    <w:left w:val="single" w:sz="4" w:space="0" w:color="CC9966"/>
                    <w:bottom w:val="single" w:sz="4" w:space="0" w:color="CC9966"/>
                    <w:right w:val="single" w:sz="4" w:space="0" w:color="CC9966"/>
                  </w:tcBorders>
                </w:tcPr>
                <w:p w14:paraId="27B6A17F" w14:textId="3E3CE3EF" w:rsidR="003C6129" w:rsidRPr="006474E5" w:rsidRDefault="003C6129" w:rsidP="003E07AF">
                  <w:pPr>
                    <w:jc w:val="center"/>
                    <w:rPr>
                      <w:rFonts w:ascii="Garamond" w:hAnsi="Garamond"/>
                      <w:color w:val="003366"/>
                      <w:lang w:eastAsia="ar-SA"/>
                    </w:rPr>
                  </w:pPr>
                  <w:r>
                    <w:rPr>
                      <w:rFonts w:ascii="Garamond" w:hAnsi="Garamond"/>
                      <w:color w:val="003366"/>
                      <w:lang w:eastAsia="ar-SA"/>
                    </w:rPr>
                    <w:t>9</w:t>
                  </w:r>
                </w:p>
              </w:tc>
              <w:tc>
                <w:tcPr>
                  <w:tcW w:w="327" w:type="pct"/>
                  <w:tcBorders>
                    <w:top w:val="single" w:sz="4" w:space="0" w:color="CC9966"/>
                    <w:left w:val="single" w:sz="4" w:space="0" w:color="CC9966"/>
                    <w:bottom w:val="single" w:sz="4" w:space="0" w:color="CC9966"/>
                    <w:right w:val="single" w:sz="4" w:space="0" w:color="CC9966"/>
                  </w:tcBorders>
                  <w:shd w:val="clear" w:color="auto" w:fill="auto"/>
                </w:tcPr>
                <w:p w14:paraId="245E420E" w14:textId="77777777" w:rsidR="003C6129" w:rsidRPr="006474E5" w:rsidRDefault="003C6129" w:rsidP="003E07AF">
                  <w:pPr>
                    <w:jc w:val="center"/>
                    <w:rPr>
                      <w:rFonts w:ascii="Garamond" w:hAnsi="Garamond"/>
                      <w:color w:val="003366"/>
                      <w:lang w:eastAsia="ar-SA"/>
                    </w:rPr>
                  </w:pPr>
                  <w:r w:rsidRPr="006474E5">
                    <w:rPr>
                      <w:rFonts w:ascii="Garamond" w:hAnsi="Garamond"/>
                      <w:color w:val="003366"/>
                      <w:lang w:eastAsia="ar-SA"/>
                    </w:rPr>
                    <w:t>1</w:t>
                  </w:r>
                </w:p>
              </w:tc>
              <w:tc>
                <w:tcPr>
                  <w:tcW w:w="449" w:type="pct"/>
                  <w:tcBorders>
                    <w:top w:val="single" w:sz="4" w:space="0" w:color="CC9966"/>
                    <w:left w:val="single" w:sz="4" w:space="0" w:color="CC9966"/>
                    <w:bottom w:val="single" w:sz="4" w:space="0" w:color="CC9966"/>
                    <w:right w:val="single" w:sz="4" w:space="0" w:color="CC9966"/>
                  </w:tcBorders>
                </w:tcPr>
                <w:p w14:paraId="5B783190" w14:textId="77777777" w:rsidR="003C6129" w:rsidRPr="006474E5" w:rsidRDefault="003C6129" w:rsidP="003E07AF">
                  <w:pPr>
                    <w:rPr>
                      <w:rFonts w:ascii="Garamond" w:hAnsi="Garamond"/>
                      <w:color w:val="003366"/>
                      <w:lang w:eastAsia="ar-SA"/>
                    </w:rPr>
                  </w:pPr>
                  <w:r w:rsidRPr="00A33DFF">
                    <w:rPr>
                      <w:rFonts w:ascii="Garamond" w:hAnsi="Garamond"/>
                      <w:color w:val="003366"/>
                      <w:lang w:eastAsia="ar-SA"/>
                    </w:rPr>
                    <w:t>MS teams</w:t>
                  </w:r>
                </w:p>
              </w:tc>
              <w:tc>
                <w:tcPr>
                  <w:tcW w:w="1175" w:type="pct"/>
                  <w:tcBorders>
                    <w:top w:val="single" w:sz="4" w:space="0" w:color="CC9966"/>
                    <w:left w:val="single" w:sz="4" w:space="0" w:color="CC9966"/>
                    <w:bottom w:val="single" w:sz="4" w:space="0" w:color="CC9966"/>
                    <w:right w:val="single" w:sz="4" w:space="0" w:color="CC9966"/>
                  </w:tcBorders>
                </w:tcPr>
                <w:p w14:paraId="422E3743" w14:textId="1061F2EB" w:rsidR="003C6129" w:rsidRPr="006474E5" w:rsidRDefault="003C6129" w:rsidP="003E07AF">
                  <w:pPr>
                    <w:rPr>
                      <w:rFonts w:ascii="Garamond" w:hAnsi="Garamond"/>
                      <w:color w:val="003366"/>
                      <w:lang w:eastAsia="ar-SA"/>
                    </w:rPr>
                  </w:pPr>
                  <w:r>
                    <w:rPr>
                      <w:rFonts w:ascii="Garamond" w:hAnsi="Garamond"/>
                      <w:color w:val="003366"/>
                      <w:lang w:eastAsia="ar-SA"/>
                    </w:rPr>
                    <w:t>Midterm exam, final exam</w:t>
                  </w:r>
                </w:p>
              </w:tc>
              <w:tc>
                <w:tcPr>
                  <w:tcW w:w="1624" w:type="pct"/>
                  <w:tcBorders>
                    <w:top w:val="single" w:sz="4" w:space="0" w:color="CC9966"/>
                    <w:left w:val="single" w:sz="4" w:space="0" w:color="CC9966"/>
                    <w:bottom w:val="single" w:sz="4" w:space="0" w:color="CC9966"/>
                    <w:right w:val="single" w:sz="4" w:space="0" w:color="CC9966"/>
                  </w:tcBorders>
                </w:tcPr>
                <w:p w14:paraId="6000CE9E" w14:textId="77777777" w:rsidR="003C6129" w:rsidRPr="00A33DFF" w:rsidRDefault="003C6129" w:rsidP="003E07AF">
                  <w:pPr>
                    <w:rPr>
                      <w:rFonts w:ascii="Garamond" w:hAnsi="Garamond"/>
                      <w:color w:val="003366"/>
                      <w:lang w:eastAsia="ar-SA"/>
                    </w:rPr>
                  </w:pPr>
                </w:p>
              </w:tc>
            </w:tr>
            <w:tr w:rsidR="003C6129" w:rsidRPr="006474E5" w14:paraId="60CDB30A" w14:textId="1A0364BC" w:rsidTr="003C6129">
              <w:tc>
                <w:tcPr>
                  <w:tcW w:w="183" w:type="pct"/>
                  <w:tcBorders>
                    <w:top w:val="single" w:sz="4" w:space="0" w:color="CC9966"/>
                    <w:left w:val="single" w:sz="4" w:space="0" w:color="CC9966"/>
                    <w:bottom w:val="single" w:sz="4" w:space="0" w:color="CC9966"/>
                    <w:right w:val="single" w:sz="4" w:space="0" w:color="CC9966"/>
                  </w:tcBorders>
                  <w:shd w:val="clear" w:color="auto" w:fill="auto"/>
                </w:tcPr>
                <w:p w14:paraId="0866075F" w14:textId="1B0C8B02" w:rsidR="003C6129" w:rsidRPr="006474E5" w:rsidRDefault="003C6129" w:rsidP="003C6129">
                  <w:pPr>
                    <w:rPr>
                      <w:rFonts w:ascii="Garamond" w:hAnsi="Garamond"/>
                      <w:color w:val="003366"/>
                      <w:lang w:eastAsia="ar-SA"/>
                    </w:rPr>
                  </w:pPr>
                  <w:r>
                    <w:rPr>
                      <w:rFonts w:ascii="Garamond" w:hAnsi="Garamond"/>
                      <w:color w:val="003366"/>
                      <w:lang w:eastAsia="ar-SA"/>
                    </w:rPr>
                    <w:t>8</w:t>
                  </w:r>
                  <w:r w:rsidRPr="006474E5">
                    <w:rPr>
                      <w:rFonts w:ascii="Garamond" w:hAnsi="Garamond"/>
                      <w:color w:val="003366"/>
                      <w:lang w:eastAsia="ar-SA"/>
                    </w:rPr>
                    <w:t>.</w:t>
                  </w:r>
                </w:p>
              </w:tc>
              <w:tc>
                <w:tcPr>
                  <w:tcW w:w="874" w:type="pct"/>
                  <w:tcBorders>
                    <w:top w:val="single" w:sz="4" w:space="0" w:color="CC9966"/>
                    <w:left w:val="single" w:sz="4" w:space="0" w:color="CC9966"/>
                    <w:bottom w:val="single" w:sz="4" w:space="0" w:color="CC9966"/>
                    <w:right w:val="single" w:sz="4" w:space="0" w:color="CC9966"/>
                  </w:tcBorders>
                  <w:shd w:val="clear" w:color="auto" w:fill="auto"/>
                </w:tcPr>
                <w:p w14:paraId="4D357837" w14:textId="7B7BD65C" w:rsidR="003C6129" w:rsidRPr="006474E5" w:rsidRDefault="003C6129" w:rsidP="003C6129">
                  <w:pPr>
                    <w:rPr>
                      <w:rFonts w:ascii="Garamond" w:hAnsi="Garamond"/>
                      <w:color w:val="003366"/>
                      <w:lang w:eastAsia="ar-SA"/>
                    </w:rPr>
                  </w:pPr>
                  <w:r w:rsidRPr="006474E5">
                    <w:rPr>
                      <w:rFonts w:ascii="Garamond" w:hAnsi="Garamond"/>
                      <w:color w:val="003366"/>
                      <w:lang w:eastAsia="ar-SA"/>
                    </w:rPr>
                    <w:t>The digestive system</w:t>
                  </w:r>
                </w:p>
              </w:tc>
              <w:tc>
                <w:tcPr>
                  <w:tcW w:w="367" w:type="pct"/>
                  <w:tcBorders>
                    <w:top w:val="single" w:sz="4" w:space="0" w:color="CC9966"/>
                    <w:left w:val="single" w:sz="4" w:space="0" w:color="CC9966"/>
                    <w:bottom w:val="single" w:sz="4" w:space="0" w:color="CC9966"/>
                    <w:right w:val="single" w:sz="4" w:space="0" w:color="CC9966"/>
                  </w:tcBorders>
                </w:tcPr>
                <w:p w14:paraId="1751B25F" w14:textId="2B999DF9" w:rsidR="003C6129" w:rsidRPr="006474E5" w:rsidRDefault="003C6129" w:rsidP="003C6129">
                  <w:pPr>
                    <w:jc w:val="center"/>
                    <w:rPr>
                      <w:rFonts w:ascii="Garamond" w:hAnsi="Garamond"/>
                      <w:color w:val="003366"/>
                      <w:lang w:eastAsia="ar-SA"/>
                    </w:rPr>
                  </w:pPr>
                  <w:r>
                    <w:rPr>
                      <w:rFonts w:ascii="Garamond" w:hAnsi="Garamond"/>
                      <w:color w:val="003366"/>
                      <w:lang w:eastAsia="ar-SA"/>
                    </w:rPr>
                    <w:t>10</w:t>
                  </w:r>
                </w:p>
              </w:tc>
              <w:tc>
                <w:tcPr>
                  <w:tcW w:w="327" w:type="pct"/>
                  <w:tcBorders>
                    <w:top w:val="single" w:sz="4" w:space="0" w:color="CC9966"/>
                    <w:left w:val="single" w:sz="4" w:space="0" w:color="CC9966"/>
                    <w:bottom w:val="single" w:sz="4" w:space="0" w:color="CC9966"/>
                    <w:right w:val="single" w:sz="4" w:space="0" w:color="CC9966"/>
                  </w:tcBorders>
                  <w:shd w:val="clear" w:color="auto" w:fill="auto"/>
                </w:tcPr>
                <w:p w14:paraId="34349891" w14:textId="77777777" w:rsidR="003C6129" w:rsidRPr="006474E5" w:rsidRDefault="003C6129" w:rsidP="003C6129">
                  <w:pPr>
                    <w:jc w:val="center"/>
                    <w:rPr>
                      <w:rFonts w:ascii="Garamond" w:hAnsi="Garamond"/>
                      <w:color w:val="003366"/>
                      <w:lang w:eastAsia="ar-SA"/>
                    </w:rPr>
                  </w:pPr>
                  <w:r w:rsidRPr="006474E5">
                    <w:rPr>
                      <w:rFonts w:ascii="Garamond" w:hAnsi="Garamond"/>
                      <w:color w:val="003366"/>
                      <w:lang w:eastAsia="ar-SA"/>
                    </w:rPr>
                    <w:t>1</w:t>
                  </w:r>
                </w:p>
              </w:tc>
              <w:tc>
                <w:tcPr>
                  <w:tcW w:w="449" w:type="pct"/>
                  <w:tcBorders>
                    <w:top w:val="single" w:sz="4" w:space="0" w:color="CC9966"/>
                    <w:left w:val="single" w:sz="4" w:space="0" w:color="CC9966"/>
                    <w:bottom w:val="single" w:sz="4" w:space="0" w:color="CC9966"/>
                    <w:right w:val="single" w:sz="4" w:space="0" w:color="CC9966"/>
                  </w:tcBorders>
                </w:tcPr>
                <w:p w14:paraId="04C2581A" w14:textId="77777777" w:rsidR="003C6129" w:rsidRPr="006474E5" w:rsidRDefault="003C6129" w:rsidP="003C6129">
                  <w:pPr>
                    <w:rPr>
                      <w:rFonts w:ascii="Garamond" w:hAnsi="Garamond"/>
                      <w:color w:val="003366"/>
                      <w:lang w:eastAsia="ar-SA"/>
                    </w:rPr>
                  </w:pPr>
                  <w:r w:rsidRPr="00A33DFF">
                    <w:rPr>
                      <w:rFonts w:ascii="Garamond" w:hAnsi="Garamond"/>
                      <w:color w:val="003366"/>
                      <w:lang w:eastAsia="ar-SA"/>
                    </w:rPr>
                    <w:t>MS teams</w:t>
                  </w:r>
                </w:p>
              </w:tc>
              <w:tc>
                <w:tcPr>
                  <w:tcW w:w="1175" w:type="pct"/>
                  <w:tcBorders>
                    <w:top w:val="single" w:sz="4" w:space="0" w:color="CC9966"/>
                    <w:left w:val="single" w:sz="4" w:space="0" w:color="CC9966"/>
                    <w:bottom w:val="single" w:sz="4" w:space="0" w:color="CC9966"/>
                    <w:right w:val="single" w:sz="4" w:space="0" w:color="CC9966"/>
                  </w:tcBorders>
                </w:tcPr>
                <w:p w14:paraId="7654770D" w14:textId="2C01B08C" w:rsidR="003C6129" w:rsidRPr="006474E5" w:rsidRDefault="003C6129" w:rsidP="003C6129">
                  <w:pPr>
                    <w:rPr>
                      <w:rFonts w:ascii="Garamond" w:hAnsi="Garamond"/>
                      <w:color w:val="003366"/>
                      <w:lang w:eastAsia="ar-SA"/>
                    </w:rPr>
                  </w:pPr>
                  <w:r w:rsidRPr="00DB5C3D">
                    <w:rPr>
                      <w:rFonts w:ascii="Garamond" w:hAnsi="Garamond"/>
                      <w:color w:val="003366"/>
                      <w:lang w:eastAsia="ar-SA"/>
                    </w:rPr>
                    <w:t>Midterm exam, final exam</w:t>
                  </w:r>
                </w:p>
              </w:tc>
              <w:tc>
                <w:tcPr>
                  <w:tcW w:w="1624" w:type="pct"/>
                  <w:tcBorders>
                    <w:top w:val="single" w:sz="4" w:space="0" w:color="CC9966"/>
                    <w:left w:val="single" w:sz="4" w:space="0" w:color="CC9966"/>
                    <w:bottom w:val="single" w:sz="4" w:space="0" w:color="CC9966"/>
                    <w:right w:val="single" w:sz="4" w:space="0" w:color="CC9966"/>
                  </w:tcBorders>
                </w:tcPr>
                <w:p w14:paraId="0F3C31E7" w14:textId="77777777" w:rsidR="003C6129" w:rsidRPr="00A33DFF" w:rsidRDefault="003C6129" w:rsidP="003C6129">
                  <w:pPr>
                    <w:rPr>
                      <w:rFonts w:ascii="Garamond" w:hAnsi="Garamond"/>
                      <w:color w:val="003366"/>
                      <w:lang w:eastAsia="ar-SA"/>
                    </w:rPr>
                  </w:pPr>
                </w:p>
              </w:tc>
            </w:tr>
            <w:tr w:rsidR="003C6129" w:rsidRPr="006474E5" w14:paraId="7BFA5F04" w14:textId="135327D6" w:rsidTr="003C6129">
              <w:tc>
                <w:tcPr>
                  <w:tcW w:w="183" w:type="pct"/>
                  <w:tcBorders>
                    <w:top w:val="single" w:sz="4" w:space="0" w:color="CC9966"/>
                    <w:left w:val="single" w:sz="4" w:space="0" w:color="CC9966"/>
                    <w:bottom w:val="single" w:sz="4" w:space="0" w:color="CC9966"/>
                    <w:right w:val="single" w:sz="4" w:space="0" w:color="CC9966"/>
                  </w:tcBorders>
                  <w:shd w:val="clear" w:color="auto" w:fill="auto"/>
                </w:tcPr>
                <w:p w14:paraId="4E5A6198" w14:textId="1508B43E" w:rsidR="003C6129" w:rsidRPr="006474E5" w:rsidRDefault="003C6129" w:rsidP="003C6129">
                  <w:pPr>
                    <w:rPr>
                      <w:rFonts w:ascii="Garamond" w:hAnsi="Garamond"/>
                      <w:color w:val="003366"/>
                      <w:lang w:eastAsia="ar-SA"/>
                    </w:rPr>
                  </w:pPr>
                  <w:r>
                    <w:rPr>
                      <w:rFonts w:ascii="Garamond" w:hAnsi="Garamond"/>
                      <w:color w:val="003366"/>
                      <w:lang w:eastAsia="ar-SA"/>
                    </w:rPr>
                    <w:t>9</w:t>
                  </w:r>
                  <w:r w:rsidRPr="006474E5">
                    <w:rPr>
                      <w:rFonts w:ascii="Garamond" w:hAnsi="Garamond"/>
                      <w:color w:val="003366"/>
                      <w:lang w:eastAsia="ar-SA"/>
                    </w:rPr>
                    <w:t>.</w:t>
                  </w:r>
                </w:p>
              </w:tc>
              <w:tc>
                <w:tcPr>
                  <w:tcW w:w="874" w:type="pct"/>
                  <w:tcBorders>
                    <w:top w:val="single" w:sz="4" w:space="0" w:color="CC9966"/>
                    <w:left w:val="single" w:sz="4" w:space="0" w:color="CC9966"/>
                    <w:bottom w:val="single" w:sz="4" w:space="0" w:color="CC9966"/>
                    <w:right w:val="single" w:sz="4" w:space="0" w:color="CC9966"/>
                  </w:tcBorders>
                  <w:shd w:val="clear" w:color="auto" w:fill="auto"/>
                </w:tcPr>
                <w:p w14:paraId="40043ECA" w14:textId="23C94BC2" w:rsidR="003C6129" w:rsidRPr="00066A72" w:rsidRDefault="00D80618" w:rsidP="003C6129">
                  <w:pPr>
                    <w:rPr>
                      <w:rFonts w:ascii="Garamond" w:hAnsi="Garamond"/>
                      <w:color w:val="FF0000"/>
                      <w:lang w:eastAsia="ar-SA"/>
                    </w:rPr>
                  </w:pPr>
                  <w:r>
                    <w:rPr>
                      <w:rFonts w:ascii="Garamond" w:hAnsi="Garamond"/>
                      <w:color w:val="FF0000"/>
                      <w:lang w:eastAsia="ar-SA"/>
                    </w:rPr>
                    <w:t>post</w:t>
                  </w:r>
                  <w:r w:rsidR="003C6129" w:rsidRPr="00066A72">
                    <w:rPr>
                      <w:rFonts w:ascii="Garamond" w:hAnsi="Garamond"/>
                      <w:color w:val="FF0000"/>
                      <w:lang w:eastAsia="ar-SA"/>
                    </w:rPr>
                    <w:t xml:space="preserve"> assessment quiz 2 </w:t>
                  </w:r>
                </w:p>
                <w:p w14:paraId="7C5EF1B0" w14:textId="5F119168" w:rsidR="003C6129" w:rsidRPr="006474E5" w:rsidRDefault="003C6129" w:rsidP="003C6129">
                  <w:pPr>
                    <w:rPr>
                      <w:rFonts w:ascii="Garamond" w:hAnsi="Garamond"/>
                      <w:color w:val="003366"/>
                      <w:lang w:eastAsia="ar-SA"/>
                    </w:rPr>
                  </w:pPr>
                  <w:r>
                    <w:rPr>
                      <w:rFonts w:ascii="Garamond" w:hAnsi="Garamond"/>
                      <w:color w:val="003366"/>
                      <w:lang w:eastAsia="ar-SA"/>
                    </w:rPr>
                    <w:t xml:space="preserve">Endocrine system </w:t>
                  </w:r>
                </w:p>
              </w:tc>
              <w:tc>
                <w:tcPr>
                  <w:tcW w:w="367" w:type="pct"/>
                  <w:tcBorders>
                    <w:top w:val="single" w:sz="4" w:space="0" w:color="CC9966"/>
                    <w:left w:val="single" w:sz="4" w:space="0" w:color="CC9966"/>
                    <w:bottom w:val="single" w:sz="4" w:space="0" w:color="CC9966"/>
                    <w:right w:val="single" w:sz="4" w:space="0" w:color="CC9966"/>
                  </w:tcBorders>
                </w:tcPr>
                <w:p w14:paraId="616AD53C" w14:textId="318C5067" w:rsidR="003C6129" w:rsidRPr="006474E5" w:rsidRDefault="003C6129" w:rsidP="003C6129">
                  <w:pPr>
                    <w:jc w:val="center"/>
                    <w:rPr>
                      <w:rFonts w:ascii="Garamond" w:hAnsi="Garamond"/>
                      <w:color w:val="003366"/>
                      <w:lang w:eastAsia="ar-SA"/>
                    </w:rPr>
                  </w:pPr>
                  <w:r>
                    <w:rPr>
                      <w:rFonts w:ascii="Garamond" w:hAnsi="Garamond" w:hint="cs"/>
                      <w:color w:val="003366"/>
                      <w:rtl/>
                      <w:lang w:eastAsia="ar-SA"/>
                    </w:rPr>
                    <w:t>1</w:t>
                  </w:r>
                  <w:r>
                    <w:rPr>
                      <w:rFonts w:ascii="Garamond" w:hAnsi="Garamond"/>
                      <w:color w:val="003366"/>
                      <w:lang w:eastAsia="ar-SA"/>
                    </w:rPr>
                    <w:t>1</w:t>
                  </w:r>
                </w:p>
              </w:tc>
              <w:tc>
                <w:tcPr>
                  <w:tcW w:w="327" w:type="pct"/>
                  <w:tcBorders>
                    <w:top w:val="single" w:sz="4" w:space="0" w:color="CC9966"/>
                    <w:left w:val="single" w:sz="4" w:space="0" w:color="CC9966"/>
                    <w:bottom w:val="single" w:sz="4" w:space="0" w:color="CC9966"/>
                    <w:right w:val="single" w:sz="4" w:space="0" w:color="CC9966"/>
                  </w:tcBorders>
                  <w:shd w:val="clear" w:color="auto" w:fill="auto"/>
                </w:tcPr>
                <w:p w14:paraId="5A835901" w14:textId="77777777" w:rsidR="003C6129" w:rsidRPr="006474E5" w:rsidRDefault="003C6129" w:rsidP="003C6129">
                  <w:pPr>
                    <w:jc w:val="center"/>
                    <w:rPr>
                      <w:rFonts w:ascii="Garamond" w:hAnsi="Garamond"/>
                      <w:color w:val="003366"/>
                      <w:lang w:eastAsia="ar-SA"/>
                    </w:rPr>
                  </w:pPr>
                  <w:r w:rsidRPr="006474E5">
                    <w:rPr>
                      <w:rFonts w:ascii="Garamond" w:hAnsi="Garamond"/>
                      <w:color w:val="003366"/>
                      <w:lang w:eastAsia="ar-SA"/>
                    </w:rPr>
                    <w:t>1</w:t>
                  </w:r>
                </w:p>
              </w:tc>
              <w:tc>
                <w:tcPr>
                  <w:tcW w:w="449" w:type="pct"/>
                  <w:tcBorders>
                    <w:top w:val="single" w:sz="4" w:space="0" w:color="CC9966"/>
                    <w:left w:val="single" w:sz="4" w:space="0" w:color="CC9966"/>
                    <w:bottom w:val="single" w:sz="4" w:space="0" w:color="CC9966"/>
                    <w:right w:val="single" w:sz="4" w:space="0" w:color="CC9966"/>
                  </w:tcBorders>
                </w:tcPr>
                <w:p w14:paraId="29D68A4B" w14:textId="77777777" w:rsidR="003C6129" w:rsidRPr="006474E5" w:rsidRDefault="003C6129" w:rsidP="003C6129">
                  <w:pPr>
                    <w:rPr>
                      <w:rFonts w:ascii="Garamond" w:hAnsi="Garamond"/>
                      <w:color w:val="003366"/>
                      <w:lang w:eastAsia="ar-SA"/>
                    </w:rPr>
                  </w:pPr>
                  <w:r w:rsidRPr="00A33DFF">
                    <w:rPr>
                      <w:rFonts w:ascii="Garamond" w:hAnsi="Garamond"/>
                      <w:color w:val="003366"/>
                      <w:lang w:eastAsia="ar-SA"/>
                    </w:rPr>
                    <w:t>MS teams</w:t>
                  </w:r>
                </w:p>
              </w:tc>
              <w:tc>
                <w:tcPr>
                  <w:tcW w:w="1175" w:type="pct"/>
                  <w:tcBorders>
                    <w:top w:val="single" w:sz="4" w:space="0" w:color="CC9966"/>
                    <w:left w:val="single" w:sz="4" w:space="0" w:color="CC9966"/>
                    <w:bottom w:val="single" w:sz="4" w:space="0" w:color="CC9966"/>
                    <w:right w:val="single" w:sz="4" w:space="0" w:color="CC9966"/>
                  </w:tcBorders>
                </w:tcPr>
                <w:p w14:paraId="03664A88" w14:textId="0645F47D" w:rsidR="003C6129" w:rsidRDefault="003C6129" w:rsidP="003C6129">
                  <w:pPr>
                    <w:rPr>
                      <w:rFonts w:ascii="Garamond" w:hAnsi="Garamond"/>
                      <w:color w:val="003366"/>
                      <w:lang w:eastAsia="ar-SA"/>
                    </w:rPr>
                  </w:pPr>
                  <w:r>
                    <w:rPr>
                      <w:rFonts w:ascii="Garamond" w:hAnsi="Garamond"/>
                      <w:color w:val="003366"/>
                      <w:lang w:eastAsia="ar-SA"/>
                    </w:rPr>
                    <w:t>pre assessment quiz</w:t>
                  </w:r>
                </w:p>
                <w:p w14:paraId="35074227" w14:textId="422E4051" w:rsidR="003C6129" w:rsidRPr="006474E5" w:rsidRDefault="003C6129" w:rsidP="003C6129">
                  <w:pPr>
                    <w:rPr>
                      <w:rFonts w:ascii="Garamond" w:hAnsi="Garamond"/>
                      <w:color w:val="003366"/>
                      <w:lang w:eastAsia="ar-SA"/>
                    </w:rPr>
                  </w:pPr>
                  <w:r w:rsidRPr="00DB5C3D">
                    <w:rPr>
                      <w:rFonts w:ascii="Garamond" w:hAnsi="Garamond"/>
                      <w:color w:val="003366"/>
                      <w:lang w:eastAsia="ar-SA"/>
                    </w:rPr>
                    <w:t>Midterm exam, final exam</w:t>
                  </w:r>
                </w:p>
              </w:tc>
              <w:tc>
                <w:tcPr>
                  <w:tcW w:w="1624" w:type="pct"/>
                  <w:tcBorders>
                    <w:top w:val="single" w:sz="4" w:space="0" w:color="CC9966"/>
                    <w:left w:val="single" w:sz="4" w:space="0" w:color="CC9966"/>
                    <w:bottom w:val="single" w:sz="4" w:space="0" w:color="CC9966"/>
                    <w:right w:val="single" w:sz="4" w:space="0" w:color="CC9966"/>
                  </w:tcBorders>
                </w:tcPr>
                <w:p w14:paraId="782C0A11" w14:textId="77777777" w:rsidR="003C6129" w:rsidRPr="00A33DFF" w:rsidRDefault="003C6129" w:rsidP="003C6129">
                  <w:pPr>
                    <w:rPr>
                      <w:rFonts w:ascii="Garamond" w:hAnsi="Garamond"/>
                      <w:color w:val="003366"/>
                      <w:lang w:eastAsia="ar-SA"/>
                    </w:rPr>
                  </w:pPr>
                </w:p>
              </w:tc>
            </w:tr>
            <w:tr w:rsidR="003C6129" w:rsidRPr="006474E5" w14:paraId="27A7AA19" w14:textId="4C8B1966" w:rsidTr="003C6129">
              <w:tc>
                <w:tcPr>
                  <w:tcW w:w="183" w:type="pct"/>
                  <w:tcBorders>
                    <w:top w:val="single" w:sz="4" w:space="0" w:color="CC9966"/>
                    <w:left w:val="single" w:sz="4" w:space="0" w:color="CC9966"/>
                    <w:bottom w:val="single" w:sz="4" w:space="0" w:color="CC9966"/>
                    <w:right w:val="single" w:sz="4" w:space="0" w:color="CC9966"/>
                  </w:tcBorders>
                  <w:shd w:val="clear" w:color="auto" w:fill="auto"/>
                </w:tcPr>
                <w:p w14:paraId="4F1C0C9F" w14:textId="77777777" w:rsidR="003C6129" w:rsidRPr="006474E5" w:rsidRDefault="003C6129" w:rsidP="003C6129">
                  <w:pPr>
                    <w:rPr>
                      <w:rFonts w:ascii="Garamond" w:hAnsi="Garamond"/>
                      <w:color w:val="003366"/>
                      <w:lang w:eastAsia="ar-SA"/>
                    </w:rPr>
                  </w:pPr>
                  <w:r w:rsidRPr="006474E5">
                    <w:rPr>
                      <w:rFonts w:ascii="Garamond" w:hAnsi="Garamond"/>
                      <w:color w:val="003366"/>
                      <w:lang w:eastAsia="ar-SA"/>
                    </w:rPr>
                    <w:t>10.</w:t>
                  </w:r>
                </w:p>
              </w:tc>
              <w:tc>
                <w:tcPr>
                  <w:tcW w:w="874" w:type="pct"/>
                  <w:tcBorders>
                    <w:top w:val="single" w:sz="4" w:space="0" w:color="CC9966"/>
                    <w:left w:val="single" w:sz="4" w:space="0" w:color="CC9966"/>
                    <w:bottom w:val="single" w:sz="4" w:space="0" w:color="CC9966"/>
                    <w:right w:val="single" w:sz="4" w:space="0" w:color="CC9966"/>
                  </w:tcBorders>
                  <w:shd w:val="clear" w:color="auto" w:fill="auto"/>
                </w:tcPr>
                <w:p w14:paraId="021D0675" w14:textId="77777777" w:rsidR="003C6129" w:rsidRPr="006474E5" w:rsidRDefault="003C6129" w:rsidP="003C6129">
                  <w:pPr>
                    <w:rPr>
                      <w:rFonts w:ascii="Garamond" w:hAnsi="Garamond"/>
                      <w:color w:val="003366"/>
                      <w:lang w:eastAsia="ar-SA"/>
                    </w:rPr>
                  </w:pPr>
                  <w:r w:rsidRPr="006474E5">
                    <w:rPr>
                      <w:rFonts w:ascii="Garamond" w:hAnsi="Garamond"/>
                      <w:color w:val="003366"/>
                      <w:lang w:eastAsia="ar-SA"/>
                    </w:rPr>
                    <w:t>The genitourinary system</w:t>
                  </w:r>
                </w:p>
              </w:tc>
              <w:tc>
                <w:tcPr>
                  <w:tcW w:w="367" w:type="pct"/>
                  <w:tcBorders>
                    <w:top w:val="single" w:sz="4" w:space="0" w:color="CC9966"/>
                    <w:left w:val="single" w:sz="4" w:space="0" w:color="CC9966"/>
                    <w:bottom w:val="single" w:sz="4" w:space="0" w:color="CC9966"/>
                    <w:right w:val="single" w:sz="4" w:space="0" w:color="CC9966"/>
                  </w:tcBorders>
                </w:tcPr>
                <w:p w14:paraId="2E8D700D" w14:textId="51495A5E" w:rsidR="003C6129" w:rsidRPr="006474E5" w:rsidRDefault="003C6129" w:rsidP="003C6129">
                  <w:pPr>
                    <w:jc w:val="center"/>
                    <w:rPr>
                      <w:rFonts w:ascii="Garamond" w:hAnsi="Garamond"/>
                      <w:color w:val="003366"/>
                      <w:lang w:eastAsia="ar-SA"/>
                    </w:rPr>
                  </w:pPr>
                  <w:r>
                    <w:rPr>
                      <w:rFonts w:ascii="Garamond" w:hAnsi="Garamond" w:hint="cs"/>
                      <w:color w:val="003366"/>
                      <w:rtl/>
                      <w:lang w:eastAsia="ar-SA"/>
                    </w:rPr>
                    <w:t>1</w:t>
                  </w:r>
                  <w:r>
                    <w:rPr>
                      <w:rFonts w:ascii="Garamond" w:hAnsi="Garamond"/>
                      <w:color w:val="003366"/>
                      <w:lang w:eastAsia="ar-SA"/>
                    </w:rPr>
                    <w:t>2</w:t>
                  </w:r>
                </w:p>
              </w:tc>
              <w:tc>
                <w:tcPr>
                  <w:tcW w:w="327" w:type="pct"/>
                  <w:tcBorders>
                    <w:top w:val="single" w:sz="4" w:space="0" w:color="CC9966"/>
                    <w:left w:val="single" w:sz="4" w:space="0" w:color="CC9966"/>
                    <w:bottom w:val="single" w:sz="4" w:space="0" w:color="CC9966"/>
                    <w:right w:val="single" w:sz="4" w:space="0" w:color="CC9966"/>
                  </w:tcBorders>
                  <w:shd w:val="clear" w:color="auto" w:fill="auto"/>
                </w:tcPr>
                <w:p w14:paraId="03106963" w14:textId="77777777" w:rsidR="003C6129" w:rsidRPr="006474E5" w:rsidRDefault="003C6129" w:rsidP="003C6129">
                  <w:pPr>
                    <w:jc w:val="center"/>
                    <w:rPr>
                      <w:rFonts w:ascii="Garamond" w:hAnsi="Garamond"/>
                      <w:color w:val="003366"/>
                      <w:lang w:eastAsia="ar-SA"/>
                    </w:rPr>
                  </w:pPr>
                  <w:r w:rsidRPr="006474E5">
                    <w:rPr>
                      <w:rFonts w:ascii="Garamond" w:hAnsi="Garamond"/>
                      <w:color w:val="003366"/>
                      <w:lang w:eastAsia="ar-SA"/>
                    </w:rPr>
                    <w:t>1</w:t>
                  </w:r>
                </w:p>
              </w:tc>
              <w:tc>
                <w:tcPr>
                  <w:tcW w:w="449" w:type="pct"/>
                  <w:tcBorders>
                    <w:top w:val="single" w:sz="4" w:space="0" w:color="CC9966"/>
                    <w:left w:val="single" w:sz="4" w:space="0" w:color="CC9966"/>
                    <w:bottom w:val="single" w:sz="4" w:space="0" w:color="CC9966"/>
                    <w:right w:val="single" w:sz="4" w:space="0" w:color="CC9966"/>
                  </w:tcBorders>
                </w:tcPr>
                <w:p w14:paraId="2370F641" w14:textId="77777777" w:rsidR="003C6129" w:rsidRPr="006474E5" w:rsidRDefault="003C6129" w:rsidP="003C6129">
                  <w:pPr>
                    <w:rPr>
                      <w:rFonts w:ascii="Garamond" w:hAnsi="Garamond"/>
                      <w:color w:val="003366"/>
                      <w:lang w:eastAsia="ar-SA"/>
                    </w:rPr>
                  </w:pPr>
                  <w:r w:rsidRPr="00A33DFF">
                    <w:rPr>
                      <w:rFonts w:ascii="Garamond" w:hAnsi="Garamond"/>
                      <w:color w:val="003366"/>
                      <w:lang w:eastAsia="ar-SA"/>
                    </w:rPr>
                    <w:t>MS teams</w:t>
                  </w:r>
                </w:p>
              </w:tc>
              <w:tc>
                <w:tcPr>
                  <w:tcW w:w="1175" w:type="pct"/>
                  <w:tcBorders>
                    <w:top w:val="single" w:sz="4" w:space="0" w:color="CC9966"/>
                    <w:left w:val="single" w:sz="4" w:space="0" w:color="CC9966"/>
                    <w:bottom w:val="single" w:sz="4" w:space="0" w:color="CC9966"/>
                    <w:right w:val="single" w:sz="4" w:space="0" w:color="CC9966"/>
                  </w:tcBorders>
                </w:tcPr>
                <w:p w14:paraId="72380B56" w14:textId="256C4C47" w:rsidR="003C6129" w:rsidRPr="006474E5" w:rsidRDefault="003C6129" w:rsidP="003C6129">
                  <w:pPr>
                    <w:rPr>
                      <w:rFonts w:ascii="Garamond" w:hAnsi="Garamond"/>
                      <w:color w:val="003366"/>
                      <w:lang w:eastAsia="ar-SA"/>
                    </w:rPr>
                  </w:pPr>
                  <w:r w:rsidRPr="00DB5C3D">
                    <w:rPr>
                      <w:rFonts w:ascii="Garamond" w:hAnsi="Garamond"/>
                      <w:color w:val="003366"/>
                      <w:lang w:eastAsia="ar-SA"/>
                    </w:rPr>
                    <w:t>Midterm exam, final exam</w:t>
                  </w:r>
                </w:p>
              </w:tc>
              <w:tc>
                <w:tcPr>
                  <w:tcW w:w="1624" w:type="pct"/>
                  <w:tcBorders>
                    <w:top w:val="single" w:sz="4" w:space="0" w:color="CC9966"/>
                    <w:left w:val="single" w:sz="4" w:space="0" w:color="CC9966"/>
                    <w:bottom w:val="single" w:sz="4" w:space="0" w:color="CC9966"/>
                    <w:right w:val="single" w:sz="4" w:space="0" w:color="CC9966"/>
                  </w:tcBorders>
                </w:tcPr>
                <w:p w14:paraId="0F5A3533" w14:textId="77777777" w:rsidR="003C6129" w:rsidRPr="00A33DFF" w:rsidRDefault="003C6129" w:rsidP="003C6129">
                  <w:pPr>
                    <w:rPr>
                      <w:rFonts w:ascii="Garamond" w:hAnsi="Garamond"/>
                      <w:color w:val="003366"/>
                      <w:lang w:eastAsia="ar-SA"/>
                    </w:rPr>
                  </w:pPr>
                </w:p>
              </w:tc>
            </w:tr>
            <w:tr w:rsidR="003C6129" w:rsidRPr="006474E5" w14:paraId="06DA754C" w14:textId="12B7A286" w:rsidTr="003C6129">
              <w:tc>
                <w:tcPr>
                  <w:tcW w:w="183" w:type="pct"/>
                  <w:tcBorders>
                    <w:top w:val="single" w:sz="4" w:space="0" w:color="CC9966"/>
                    <w:left w:val="single" w:sz="4" w:space="0" w:color="CC9966"/>
                    <w:bottom w:val="single" w:sz="4" w:space="0" w:color="CC9966"/>
                    <w:right w:val="single" w:sz="4" w:space="0" w:color="CC9966"/>
                  </w:tcBorders>
                  <w:shd w:val="clear" w:color="auto" w:fill="auto"/>
                </w:tcPr>
                <w:p w14:paraId="66353E39" w14:textId="77777777" w:rsidR="003C6129" w:rsidRPr="006474E5" w:rsidRDefault="003C6129" w:rsidP="003C6129">
                  <w:pPr>
                    <w:rPr>
                      <w:rFonts w:ascii="Garamond" w:hAnsi="Garamond"/>
                      <w:color w:val="003366"/>
                      <w:lang w:eastAsia="ar-SA"/>
                    </w:rPr>
                  </w:pPr>
                  <w:r w:rsidRPr="006474E5">
                    <w:rPr>
                      <w:rFonts w:ascii="Garamond" w:hAnsi="Garamond"/>
                      <w:color w:val="003366"/>
                      <w:lang w:eastAsia="ar-SA"/>
                    </w:rPr>
                    <w:t>11.</w:t>
                  </w:r>
                </w:p>
              </w:tc>
              <w:tc>
                <w:tcPr>
                  <w:tcW w:w="874" w:type="pct"/>
                  <w:tcBorders>
                    <w:top w:val="single" w:sz="4" w:space="0" w:color="CC9966"/>
                    <w:left w:val="single" w:sz="4" w:space="0" w:color="CC9966"/>
                    <w:bottom w:val="single" w:sz="4" w:space="0" w:color="CC9966"/>
                    <w:right w:val="single" w:sz="4" w:space="0" w:color="CC9966"/>
                  </w:tcBorders>
                  <w:shd w:val="clear" w:color="auto" w:fill="auto"/>
                </w:tcPr>
                <w:p w14:paraId="23A109F1" w14:textId="77777777" w:rsidR="003C6129" w:rsidRPr="006474E5" w:rsidRDefault="003C6129" w:rsidP="003C6129">
                  <w:pPr>
                    <w:rPr>
                      <w:rFonts w:ascii="Garamond" w:hAnsi="Garamond"/>
                      <w:color w:val="003366"/>
                      <w:lang w:eastAsia="ar-SA"/>
                    </w:rPr>
                  </w:pPr>
                  <w:r w:rsidRPr="006474E5">
                    <w:rPr>
                      <w:rFonts w:ascii="Garamond" w:hAnsi="Garamond"/>
                      <w:color w:val="003366"/>
                      <w:lang w:eastAsia="ar-SA"/>
                    </w:rPr>
                    <w:t>The nervous systems</w:t>
                  </w:r>
                </w:p>
              </w:tc>
              <w:tc>
                <w:tcPr>
                  <w:tcW w:w="367" w:type="pct"/>
                  <w:tcBorders>
                    <w:top w:val="single" w:sz="4" w:space="0" w:color="CC9966"/>
                    <w:left w:val="single" w:sz="4" w:space="0" w:color="CC9966"/>
                    <w:bottom w:val="single" w:sz="4" w:space="0" w:color="CC9966"/>
                    <w:right w:val="single" w:sz="4" w:space="0" w:color="CC9966"/>
                  </w:tcBorders>
                </w:tcPr>
                <w:p w14:paraId="74073857" w14:textId="58CDEED5" w:rsidR="003C6129" w:rsidRPr="006474E5" w:rsidRDefault="003C6129" w:rsidP="003C6129">
                  <w:pPr>
                    <w:jc w:val="center"/>
                    <w:rPr>
                      <w:rFonts w:ascii="Garamond" w:hAnsi="Garamond"/>
                      <w:color w:val="003366"/>
                      <w:lang w:eastAsia="ar-SA"/>
                    </w:rPr>
                  </w:pPr>
                  <w:r>
                    <w:rPr>
                      <w:rFonts w:ascii="Garamond" w:hAnsi="Garamond"/>
                      <w:color w:val="003366"/>
                      <w:lang w:eastAsia="ar-SA"/>
                    </w:rPr>
                    <w:t>13</w:t>
                  </w:r>
                </w:p>
              </w:tc>
              <w:tc>
                <w:tcPr>
                  <w:tcW w:w="327" w:type="pct"/>
                  <w:tcBorders>
                    <w:top w:val="single" w:sz="4" w:space="0" w:color="CC9966"/>
                    <w:left w:val="single" w:sz="4" w:space="0" w:color="CC9966"/>
                    <w:bottom w:val="single" w:sz="4" w:space="0" w:color="CC9966"/>
                    <w:right w:val="single" w:sz="4" w:space="0" w:color="CC9966"/>
                  </w:tcBorders>
                  <w:shd w:val="clear" w:color="auto" w:fill="auto"/>
                </w:tcPr>
                <w:p w14:paraId="540960FC" w14:textId="77777777" w:rsidR="003C6129" w:rsidRPr="006474E5" w:rsidRDefault="003C6129" w:rsidP="003C6129">
                  <w:pPr>
                    <w:jc w:val="center"/>
                    <w:rPr>
                      <w:rFonts w:ascii="Garamond" w:hAnsi="Garamond"/>
                      <w:color w:val="003366"/>
                      <w:lang w:eastAsia="ar-SA"/>
                    </w:rPr>
                  </w:pPr>
                  <w:r w:rsidRPr="006474E5">
                    <w:rPr>
                      <w:rFonts w:ascii="Garamond" w:hAnsi="Garamond"/>
                      <w:color w:val="003366"/>
                      <w:lang w:eastAsia="ar-SA"/>
                    </w:rPr>
                    <w:t>1</w:t>
                  </w:r>
                </w:p>
              </w:tc>
              <w:tc>
                <w:tcPr>
                  <w:tcW w:w="449" w:type="pct"/>
                  <w:tcBorders>
                    <w:top w:val="single" w:sz="4" w:space="0" w:color="CC9966"/>
                    <w:left w:val="single" w:sz="4" w:space="0" w:color="CC9966"/>
                    <w:bottom w:val="single" w:sz="4" w:space="0" w:color="CC9966"/>
                    <w:right w:val="single" w:sz="4" w:space="0" w:color="CC9966"/>
                  </w:tcBorders>
                </w:tcPr>
                <w:p w14:paraId="7CF75AFA" w14:textId="77777777" w:rsidR="003C6129" w:rsidRPr="006474E5" w:rsidRDefault="003C6129" w:rsidP="003C6129">
                  <w:pPr>
                    <w:rPr>
                      <w:rFonts w:ascii="Garamond" w:hAnsi="Garamond"/>
                      <w:color w:val="003366"/>
                      <w:lang w:eastAsia="ar-SA"/>
                    </w:rPr>
                  </w:pPr>
                  <w:r w:rsidRPr="00A33DFF">
                    <w:rPr>
                      <w:rFonts w:ascii="Garamond" w:hAnsi="Garamond"/>
                      <w:color w:val="003366"/>
                      <w:lang w:eastAsia="ar-SA"/>
                    </w:rPr>
                    <w:t>MS teams</w:t>
                  </w:r>
                </w:p>
              </w:tc>
              <w:tc>
                <w:tcPr>
                  <w:tcW w:w="1175" w:type="pct"/>
                  <w:tcBorders>
                    <w:top w:val="single" w:sz="4" w:space="0" w:color="CC9966"/>
                    <w:left w:val="single" w:sz="4" w:space="0" w:color="CC9966"/>
                    <w:bottom w:val="single" w:sz="4" w:space="0" w:color="CC9966"/>
                    <w:right w:val="single" w:sz="4" w:space="0" w:color="CC9966"/>
                  </w:tcBorders>
                </w:tcPr>
                <w:p w14:paraId="0EB2FD07" w14:textId="76FDC8F0" w:rsidR="003C6129" w:rsidRPr="006474E5" w:rsidRDefault="003C6129" w:rsidP="003C6129">
                  <w:pPr>
                    <w:rPr>
                      <w:rFonts w:ascii="Garamond" w:hAnsi="Garamond"/>
                      <w:color w:val="003366"/>
                      <w:lang w:eastAsia="ar-SA"/>
                    </w:rPr>
                  </w:pPr>
                  <w:r w:rsidRPr="00DB5C3D">
                    <w:rPr>
                      <w:rFonts w:ascii="Garamond" w:hAnsi="Garamond"/>
                      <w:color w:val="003366"/>
                      <w:lang w:eastAsia="ar-SA"/>
                    </w:rPr>
                    <w:t>Midterm exam, final exam</w:t>
                  </w:r>
                </w:p>
              </w:tc>
              <w:tc>
                <w:tcPr>
                  <w:tcW w:w="1624" w:type="pct"/>
                  <w:tcBorders>
                    <w:top w:val="single" w:sz="4" w:space="0" w:color="CC9966"/>
                    <w:left w:val="single" w:sz="4" w:space="0" w:color="CC9966"/>
                    <w:bottom w:val="single" w:sz="4" w:space="0" w:color="CC9966"/>
                    <w:right w:val="single" w:sz="4" w:space="0" w:color="CC9966"/>
                  </w:tcBorders>
                </w:tcPr>
                <w:p w14:paraId="29E29C9D" w14:textId="77777777" w:rsidR="003C6129" w:rsidRPr="00A33DFF" w:rsidRDefault="003C6129" w:rsidP="003C6129">
                  <w:pPr>
                    <w:rPr>
                      <w:rFonts w:ascii="Garamond" w:hAnsi="Garamond"/>
                      <w:color w:val="003366"/>
                      <w:lang w:eastAsia="ar-SA"/>
                    </w:rPr>
                  </w:pPr>
                </w:p>
              </w:tc>
            </w:tr>
            <w:tr w:rsidR="003C6129" w:rsidRPr="006474E5" w14:paraId="3CFB82D2" w14:textId="759EF3C5" w:rsidTr="003C6129">
              <w:tc>
                <w:tcPr>
                  <w:tcW w:w="183" w:type="pct"/>
                  <w:tcBorders>
                    <w:top w:val="single" w:sz="4" w:space="0" w:color="CC9966"/>
                    <w:left w:val="single" w:sz="4" w:space="0" w:color="CC9966"/>
                    <w:bottom w:val="single" w:sz="4" w:space="0" w:color="CC9966"/>
                    <w:right w:val="single" w:sz="4" w:space="0" w:color="CC9966"/>
                  </w:tcBorders>
                  <w:shd w:val="clear" w:color="auto" w:fill="auto"/>
                </w:tcPr>
                <w:p w14:paraId="50AA4A03" w14:textId="1C74638B" w:rsidR="003C6129" w:rsidRPr="006474E5" w:rsidRDefault="003C6129" w:rsidP="003C6129">
                  <w:pPr>
                    <w:rPr>
                      <w:rFonts w:ascii="Garamond" w:hAnsi="Garamond"/>
                      <w:color w:val="003366"/>
                      <w:lang w:eastAsia="ar-SA"/>
                    </w:rPr>
                  </w:pPr>
                  <w:r>
                    <w:rPr>
                      <w:rFonts w:ascii="Garamond" w:hAnsi="Garamond"/>
                      <w:color w:val="003366"/>
                      <w:lang w:eastAsia="ar-SA"/>
                    </w:rPr>
                    <w:t>12</w:t>
                  </w:r>
                </w:p>
              </w:tc>
              <w:tc>
                <w:tcPr>
                  <w:tcW w:w="874" w:type="pct"/>
                  <w:tcBorders>
                    <w:top w:val="single" w:sz="4" w:space="0" w:color="CC9966"/>
                    <w:left w:val="single" w:sz="4" w:space="0" w:color="CC9966"/>
                    <w:bottom w:val="single" w:sz="4" w:space="0" w:color="CC9966"/>
                    <w:right w:val="single" w:sz="4" w:space="0" w:color="CC9966"/>
                  </w:tcBorders>
                  <w:shd w:val="clear" w:color="auto" w:fill="auto"/>
                </w:tcPr>
                <w:p w14:paraId="2FE63393" w14:textId="1A4E5D7C" w:rsidR="003C6129" w:rsidRPr="006474E5" w:rsidRDefault="003C6129" w:rsidP="003C6129">
                  <w:pPr>
                    <w:rPr>
                      <w:rFonts w:ascii="Garamond" w:hAnsi="Garamond"/>
                      <w:color w:val="003366"/>
                      <w:lang w:eastAsia="ar-SA"/>
                    </w:rPr>
                  </w:pPr>
                  <w:r w:rsidRPr="00643737">
                    <w:rPr>
                      <w:rFonts w:ascii="Garamond" w:hAnsi="Garamond"/>
                      <w:color w:val="003366"/>
                      <w:lang w:eastAsia="ar-SA"/>
                    </w:rPr>
                    <w:t xml:space="preserve">SENSES (EYE &amp; EAR) </w:t>
                  </w:r>
                  <w:r>
                    <w:rPr>
                      <w:rFonts w:ascii="Garamond" w:hAnsi="Garamond"/>
                      <w:color w:val="003366"/>
                      <w:lang w:eastAsia="ar-SA"/>
                    </w:rPr>
                    <w:t xml:space="preserve">and </w:t>
                  </w:r>
                  <w:r w:rsidRPr="00643737">
                    <w:rPr>
                      <w:rFonts w:ascii="Garamond" w:hAnsi="Garamond"/>
                      <w:color w:val="003366"/>
                      <w:lang w:eastAsia="ar-SA"/>
                    </w:rPr>
                    <w:t>(SKIN)</w:t>
                  </w:r>
                </w:p>
              </w:tc>
              <w:tc>
                <w:tcPr>
                  <w:tcW w:w="367" w:type="pct"/>
                  <w:tcBorders>
                    <w:top w:val="single" w:sz="4" w:space="0" w:color="CC9966"/>
                    <w:left w:val="single" w:sz="4" w:space="0" w:color="CC9966"/>
                    <w:bottom w:val="single" w:sz="4" w:space="0" w:color="CC9966"/>
                    <w:right w:val="single" w:sz="4" w:space="0" w:color="CC9966"/>
                  </w:tcBorders>
                </w:tcPr>
                <w:p w14:paraId="2D556A1E" w14:textId="7469E019" w:rsidR="003C6129" w:rsidRPr="00AB3FB5" w:rsidRDefault="003C6129" w:rsidP="003C6129">
                  <w:pPr>
                    <w:jc w:val="center"/>
                    <w:rPr>
                      <w:rFonts w:ascii="Garamond" w:hAnsi="Garamond"/>
                      <w:color w:val="003366"/>
                      <w:lang w:val="en-GB" w:eastAsia="ar-SA"/>
                    </w:rPr>
                  </w:pPr>
                  <w:r>
                    <w:rPr>
                      <w:rFonts w:ascii="Garamond" w:hAnsi="Garamond"/>
                      <w:color w:val="003366"/>
                      <w:lang w:eastAsia="ar-SA"/>
                    </w:rPr>
                    <w:t>14</w:t>
                  </w:r>
                </w:p>
              </w:tc>
              <w:tc>
                <w:tcPr>
                  <w:tcW w:w="327" w:type="pct"/>
                  <w:tcBorders>
                    <w:top w:val="single" w:sz="4" w:space="0" w:color="CC9966"/>
                    <w:left w:val="single" w:sz="4" w:space="0" w:color="CC9966"/>
                    <w:bottom w:val="single" w:sz="4" w:space="0" w:color="CC9966"/>
                    <w:right w:val="single" w:sz="4" w:space="0" w:color="CC9966"/>
                  </w:tcBorders>
                  <w:shd w:val="clear" w:color="auto" w:fill="auto"/>
                </w:tcPr>
                <w:p w14:paraId="40D4C0F6" w14:textId="6EC5B999" w:rsidR="003C6129" w:rsidRPr="006474E5" w:rsidRDefault="003C6129" w:rsidP="003C6129">
                  <w:pPr>
                    <w:jc w:val="center"/>
                    <w:rPr>
                      <w:rFonts w:ascii="Garamond" w:hAnsi="Garamond"/>
                      <w:color w:val="003366"/>
                      <w:lang w:eastAsia="ar-SA"/>
                    </w:rPr>
                  </w:pPr>
                  <w:r>
                    <w:rPr>
                      <w:rFonts w:ascii="Garamond" w:hAnsi="Garamond"/>
                      <w:color w:val="003366"/>
                      <w:lang w:eastAsia="ar-SA"/>
                    </w:rPr>
                    <w:t>1</w:t>
                  </w:r>
                </w:p>
              </w:tc>
              <w:tc>
                <w:tcPr>
                  <w:tcW w:w="449" w:type="pct"/>
                  <w:tcBorders>
                    <w:top w:val="single" w:sz="4" w:space="0" w:color="CC9966"/>
                    <w:left w:val="single" w:sz="4" w:space="0" w:color="CC9966"/>
                    <w:bottom w:val="single" w:sz="4" w:space="0" w:color="CC9966"/>
                    <w:right w:val="single" w:sz="4" w:space="0" w:color="CC9966"/>
                  </w:tcBorders>
                </w:tcPr>
                <w:p w14:paraId="464A4B4F" w14:textId="77777777" w:rsidR="003C6129" w:rsidRDefault="003C6129" w:rsidP="003C6129">
                  <w:pPr>
                    <w:rPr>
                      <w:rFonts w:ascii="Garamond" w:hAnsi="Garamond"/>
                      <w:color w:val="003366"/>
                      <w:lang w:eastAsia="ar-SA"/>
                    </w:rPr>
                  </w:pPr>
                  <w:r w:rsidRPr="00A33DFF">
                    <w:rPr>
                      <w:rFonts w:ascii="Garamond" w:hAnsi="Garamond"/>
                      <w:color w:val="003366"/>
                      <w:lang w:eastAsia="ar-SA"/>
                    </w:rPr>
                    <w:t>MS teams</w:t>
                  </w:r>
                </w:p>
              </w:tc>
              <w:tc>
                <w:tcPr>
                  <w:tcW w:w="1175" w:type="pct"/>
                  <w:tcBorders>
                    <w:top w:val="single" w:sz="4" w:space="0" w:color="CC9966"/>
                    <w:left w:val="single" w:sz="4" w:space="0" w:color="CC9966"/>
                    <w:bottom w:val="single" w:sz="4" w:space="0" w:color="CC9966"/>
                    <w:right w:val="single" w:sz="4" w:space="0" w:color="CC9966"/>
                  </w:tcBorders>
                </w:tcPr>
                <w:p w14:paraId="6A570813" w14:textId="411AE0DA" w:rsidR="003C6129" w:rsidRDefault="003C6129" w:rsidP="003C6129">
                  <w:pPr>
                    <w:rPr>
                      <w:rFonts w:ascii="Garamond" w:hAnsi="Garamond"/>
                      <w:color w:val="003366"/>
                      <w:lang w:eastAsia="ar-SA"/>
                    </w:rPr>
                  </w:pPr>
                  <w:r w:rsidRPr="00DB5C3D">
                    <w:rPr>
                      <w:rFonts w:ascii="Garamond" w:hAnsi="Garamond"/>
                      <w:color w:val="003366"/>
                      <w:lang w:eastAsia="ar-SA"/>
                    </w:rPr>
                    <w:t>Midterm exam, final exam</w:t>
                  </w:r>
                </w:p>
              </w:tc>
              <w:tc>
                <w:tcPr>
                  <w:tcW w:w="1624" w:type="pct"/>
                  <w:tcBorders>
                    <w:top w:val="single" w:sz="4" w:space="0" w:color="CC9966"/>
                    <w:left w:val="single" w:sz="4" w:space="0" w:color="CC9966"/>
                    <w:bottom w:val="single" w:sz="4" w:space="0" w:color="CC9966"/>
                    <w:right w:val="single" w:sz="4" w:space="0" w:color="CC9966"/>
                  </w:tcBorders>
                </w:tcPr>
                <w:p w14:paraId="6DFACA5E" w14:textId="77777777" w:rsidR="003C6129" w:rsidRPr="00A33DFF" w:rsidRDefault="003C6129" w:rsidP="003C6129">
                  <w:pPr>
                    <w:rPr>
                      <w:rFonts w:ascii="Garamond" w:hAnsi="Garamond"/>
                      <w:color w:val="003366"/>
                      <w:lang w:eastAsia="ar-SA"/>
                    </w:rPr>
                  </w:pPr>
                </w:p>
              </w:tc>
            </w:tr>
            <w:tr w:rsidR="003C6129" w:rsidRPr="006474E5" w14:paraId="7ADC83C2" w14:textId="49327774" w:rsidTr="003C6129">
              <w:tc>
                <w:tcPr>
                  <w:tcW w:w="183" w:type="pct"/>
                  <w:tcBorders>
                    <w:top w:val="single" w:sz="4" w:space="0" w:color="CC9966"/>
                    <w:left w:val="single" w:sz="4" w:space="0" w:color="CC9966"/>
                    <w:bottom w:val="single" w:sz="4" w:space="0" w:color="CC9966"/>
                    <w:right w:val="single" w:sz="4" w:space="0" w:color="CC9966"/>
                  </w:tcBorders>
                  <w:shd w:val="clear" w:color="auto" w:fill="auto"/>
                </w:tcPr>
                <w:p w14:paraId="05D29E9C" w14:textId="77777777" w:rsidR="003C6129" w:rsidRPr="006474E5" w:rsidRDefault="003C6129" w:rsidP="00470AB9">
                  <w:pPr>
                    <w:rPr>
                      <w:rFonts w:ascii="Garamond" w:hAnsi="Garamond"/>
                      <w:color w:val="003366"/>
                      <w:lang w:eastAsia="ar-SA"/>
                    </w:rPr>
                  </w:pPr>
                </w:p>
              </w:tc>
              <w:tc>
                <w:tcPr>
                  <w:tcW w:w="874" w:type="pct"/>
                  <w:tcBorders>
                    <w:top w:val="single" w:sz="4" w:space="0" w:color="CC9966"/>
                    <w:left w:val="single" w:sz="4" w:space="0" w:color="CC9966"/>
                    <w:bottom w:val="single" w:sz="4" w:space="0" w:color="CC9966"/>
                    <w:right w:val="single" w:sz="4" w:space="0" w:color="CC9966"/>
                  </w:tcBorders>
                  <w:shd w:val="clear" w:color="auto" w:fill="auto"/>
                </w:tcPr>
                <w:p w14:paraId="7C1B6A69" w14:textId="77777777" w:rsidR="003C6129" w:rsidRPr="006474E5" w:rsidRDefault="003C6129" w:rsidP="00470AB9">
                  <w:pPr>
                    <w:rPr>
                      <w:rFonts w:ascii="Garamond" w:hAnsi="Garamond"/>
                      <w:color w:val="003366"/>
                      <w:highlight w:val="yellow"/>
                      <w:lang w:eastAsia="ar-SA"/>
                    </w:rPr>
                  </w:pPr>
                  <w:r w:rsidRPr="006474E5">
                    <w:rPr>
                      <w:rFonts w:ascii="Garamond" w:hAnsi="Garamond"/>
                      <w:b/>
                      <w:bCs/>
                      <w:color w:val="003366"/>
                      <w:highlight w:val="yellow"/>
                      <w:lang w:eastAsia="ar-SA"/>
                    </w:rPr>
                    <w:t>FINAL EXAM</w:t>
                  </w:r>
                </w:p>
              </w:tc>
              <w:tc>
                <w:tcPr>
                  <w:tcW w:w="367" w:type="pct"/>
                  <w:tcBorders>
                    <w:top w:val="single" w:sz="4" w:space="0" w:color="CC9966"/>
                    <w:left w:val="single" w:sz="4" w:space="0" w:color="CC9966"/>
                    <w:bottom w:val="single" w:sz="4" w:space="0" w:color="CC9966"/>
                    <w:right w:val="single" w:sz="4" w:space="0" w:color="CC9966"/>
                  </w:tcBorders>
                </w:tcPr>
                <w:p w14:paraId="42CE30A3" w14:textId="77777777" w:rsidR="003C6129" w:rsidRPr="006474E5" w:rsidRDefault="003C6129" w:rsidP="00470AB9">
                  <w:pPr>
                    <w:jc w:val="center"/>
                    <w:rPr>
                      <w:rFonts w:ascii="Garamond" w:hAnsi="Garamond"/>
                      <w:color w:val="003366"/>
                      <w:highlight w:val="yellow"/>
                      <w:lang w:eastAsia="ar-SA"/>
                    </w:rPr>
                  </w:pPr>
                </w:p>
              </w:tc>
              <w:tc>
                <w:tcPr>
                  <w:tcW w:w="327" w:type="pct"/>
                  <w:tcBorders>
                    <w:top w:val="single" w:sz="4" w:space="0" w:color="CC9966"/>
                    <w:left w:val="single" w:sz="4" w:space="0" w:color="CC9966"/>
                    <w:bottom w:val="single" w:sz="4" w:space="0" w:color="CC9966"/>
                    <w:right w:val="single" w:sz="4" w:space="0" w:color="CC9966"/>
                  </w:tcBorders>
                  <w:shd w:val="clear" w:color="auto" w:fill="auto"/>
                </w:tcPr>
                <w:p w14:paraId="7B2CA5AB" w14:textId="77777777" w:rsidR="003C6129" w:rsidRPr="006474E5" w:rsidRDefault="003C6129" w:rsidP="00470AB9">
                  <w:pPr>
                    <w:jc w:val="center"/>
                    <w:rPr>
                      <w:rFonts w:ascii="Garamond" w:hAnsi="Garamond"/>
                      <w:color w:val="003366"/>
                      <w:highlight w:val="yellow"/>
                      <w:lang w:eastAsia="ar-SA"/>
                    </w:rPr>
                  </w:pPr>
                </w:p>
              </w:tc>
              <w:tc>
                <w:tcPr>
                  <w:tcW w:w="1624" w:type="pct"/>
                  <w:gridSpan w:val="2"/>
                  <w:tcBorders>
                    <w:top w:val="single" w:sz="4" w:space="0" w:color="CC9966"/>
                    <w:left w:val="single" w:sz="4" w:space="0" w:color="CC9966"/>
                    <w:bottom w:val="single" w:sz="4" w:space="0" w:color="CC9966"/>
                    <w:right w:val="single" w:sz="4" w:space="0" w:color="CC9966"/>
                  </w:tcBorders>
                </w:tcPr>
                <w:p w14:paraId="7EF5D51E" w14:textId="77777777" w:rsidR="003C6129" w:rsidRPr="006474E5" w:rsidRDefault="003C6129" w:rsidP="00470AB9">
                  <w:pPr>
                    <w:jc w:val="center"/>
                    <w:rPr>
                      <w:rFonts w:ascii="Garamond" w:hAnsi="Garamond"/>
                      <w:color w:val="003366"/>
                      <w:highlight w:val="yellow"/>
                      <w:lang w:eastAsia="ar-SA"/>
                    </w:rPr>
                  </w:pPr>
                </w:p>
              </w:tc>
              <w:tc>
                <w:tcPr>
                  <w:tcW w:w="1624" w:type="pct"/>
                  <w:tcBorders>
                    <w:top w:val="single" w:sz="4" w:space="0" w:color="CC9966"/>
                    <w:left w:val="single" w:sz="4" w:space="0" w:color="CC9966"/>
                    <w:bottom w:val="single" w:sz="4" w:space="0" w:color="CC9966"/>
                    <w:right w:val="single" w:sz="4" w:space="0" w:color="CC9966"/>
                  </w:tcBorders>
                </w:tcPr>
                <w:p w14:paraId="301D67FF" w14:textId="77777777" w:rsidR="003C6129" w:rsidRPr="006474E5" w:rsidRDefault="003C6129" w:rsidP="00470AB9">
                  <w:pPr>
                    <w:jc w:val="center"/>
                    <w:rPr>
                      <w:rFonts w:ascii="Garamond" w:hAnsi="Garamond"/>
                      <w:color w:val="003366"/>
                      <w:highlight w:val="yellow"/>
                      <w:lang w:eastAsia="ar-SA"/>
                    </w:rPr>
                  </w:pPr>
                </w:p>
              </w:tc>
            </w:tr>
          </w:tbl>
          <w:p w14:paraId="6F62AF6B" w14:textId="77777777" w:rsidR="001C2220" w:rsidRPr="0003236B" w:rsidRDefault="001C2220" w:rsidP="00C71FDC">
            <w:pPr>
              <w:rPr>
                <w:rFonts w:ascii="Times New Roman" w:hAnsi="Times New Roman"/>
                <w:sz w:val="24"/>
              </w:rPr>
            </w:pPr>
          </w:p>
        </w:tc>
      </w:tr>
    </w:tbl>
    <w:p w14:paraId="21CBF73E" w14:textId="0CE32E11" w:rsidR="001C2220" w:rsidRDefault="001C2220" w:rsidP="001C2220">
      <w:pPr>
        <w:pStyle w:val="ListParagraph"/>
        <w:numPr>
          <w:ilvl w:val="0"/>
          <w:numId w:val="1"/>
        </w:numPr>
        <w:rPr>
          <w:rFonts w:ascii="Times New Roman" w:hAnsi="Times New Roman"/>
          <w:sz w:val="24"/>
        </w:rPr>
      </w:pPr>
      <w:r>
        <w:rPr>
          <w:rFonts w:ascii="Times New Roman" w:hAnsi="Times New Roman"/>
          <w:sz w:val="24"/>
        </w:rPr>
        <w:t xml:space="preserve">Teaching methods include: </w:t>
      </w:r>
      <w:r w:rsidR="008308FD">
        <w:rPr>
          <w:rFonts w:ascii="Times New Roman" w:hAnsi="Times New Roman"/>
          <w:sz w:val="24"/>
        </w:rPr>
        <w:t>live</w:t>
      </w:r>
      <w:r>
        <w:rPr>
          <w:rFonts w:ascii="Times New Roman" w:hAnsi="Times New Roman"/>
          <w:sz w:val="24"/>
        </w:rPr>
        <w:t xml:space="preserve"> lecturing/meeting</w:t>
      </w:r>
      <w:r w:rsidR="008308FD">
        <w:rPr>
          <w:rFonts w:ascii="Times New Roman" w:hAnsi="Times New Roman"/>
          <w:sz w:val="24"/>
        </w:rPr>
        <w:t xml:space="preserve"> on MS teams.</w:t>
      </w:r>
    </w:p>
    <w:p w14:paraId="28D8C238" w14:textId="5DA91858" w:rsidR="001C2220" w:rsidRPr="0006104C" w:rsidRDefault="001C2220" w:rsidP="001C2220">
      <w:pPr>
        <w:pStyle w:val="ListParagraph"/>
        <w:numPr>
          <w:ilvl w:val="0"/>
          <w:numId w:val="1"/>
        </w:numPr>
        <w:rPr>
          <w:rFonts w:ascii="Times New Roman" w:hAnsi="Times New Roman"/>
          <w:sz w:val="24"/>
        </w:rPr>
      </w:pPr>
      <w:r>
        <w:rPr>
          <w:rFonts w:ascii="Times New Roman" w:hAnsi="Times New Roman"/>
          <w:sz w:val="24"/>
        </w:rPr>
        <w:t>Evaluation methods include: Homework,</w:t>
      </w:r>
      <w:r w:rsidR="00016FB7">
        <w:rPr>
          <w:rFonts w:ascii="Times New Roman" w:hAnsi="Times New Roman"/>
          <w:sz w:val="24"/>
        </w:rPr>
        <w:t xml:space="preserve"> pre assessment quiz</w:t>
      </w:r>
      <w:r w:rsidR="006C70D3">
        <w:rPr>
          <w:rFonts w:ascii="Times New Roman" w:hAnsi="Times New Roman"/>
          <w:sz w:val="24"/>
        </w:rPr>
        <w:t>zes</w:t>
      </w:r>
      <w:r w:rsidR="00016FB7">
        <w:rPr>
          <w:rFonts w:ascii="Times New Roman" w:hAnsi="Times New Roman"/>
          <w:sz w:val="24"/>
        </w:rPr>
        <w:t>,</w:t>
      </w:r>
      <w:r>
        <w:rPr>
          <w:rFonts w:ascii="Times New Roman" w:hAnsi="Times New Roman"/>
          <w:sz w:val="24"/>
        </w:rPr>
        <w:t xml:space="preserve"> Exam</w:t>
      </w:r>
      <w:r w:rsidR="008308FD">
        <w:rPr>
          <w:rFonts w:ascii="Times New Roman" w:hAnsi="Times New Roman"/>
          <w:sz w:val="24"/>
        </w:rPr>
        <w:t>s</w:t>
      </w:r>
      <w:r w:rsidR="00470AB9">
        <w:rPr>
          <w:rFonts w:ascii="Times New Roman" w:hAnsi="Times New Roman"/>
          <w:sz w:val="24"/>
        </w:rPr>
        <w:t>.</w:t>
      </w:r>
    </w:p>
    <w:p w14:paraId="1E9F96C4" w14:textId="77777777" w:rsidR="001C2220" w:rsidRPr="0003236B" w:rsidRDefault="001C2220" w:rsidP="001C2220">
      <w:pPr>
        <w:rPr>
          <w:rFonts w:ascii="Times New Roman" w:hAnsi="Times New Roman"/>
          <w:sz w:val="24"/>
        </w:rPr>
      </w:pPr>
    </w:p>
    <w:p w14:paraId="6B67AE6C" w14:textId="77777777" w:rsidR="001C2220" w:rsidRPr="0003236B" w:rsidRDefault="001C2220" w:rsidP="001C2220">
      <w:pPr>
        <w:rPr>
          <w:rFonts w:ascii="Times New Roman" w:hAnsi="Times New Roman"/>
          <w:b/>
          <w:bCs/>
          <w:sz w:val="24"/>
        </w:rPr>
      </w:pPr>
      <w:r>
        <w:rPr>
          <w:rFonts w:ascii="Times New Roman" w:hAnsi="Times New Roman" w:hint="cs"/>
          <w:b/>
          <w:bCs/>
          <w:sz w:val="24"/>
          <w:rtl/>
        </w:rPr>
        <w:t>23</w:t>
      </w:r>
      <w:r w:rsidRPr="0003236B">
        <w:rPr>
          <w:rFonts w:ascii="Times New Roman" w:hAnsi="Times New Roman"/>
          <w:b/>
          <w:bCs/>
          <w:sz w:val="24"/>
        </w:rPr>
        <w:t xml:space="preserve"> Evaluation Methods: </w:t>
      </w:r>
    </w:p>
    <w:p w14:paraId="039B618B" w14:textId="77777777" w:rsidR="001C2220" w:rsidRPr="0003236B" w:rsidRDefault="001C2220" w:rsidP="001C2220">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1C2220" w:rsidRPr="0003236B" w14:paraId="543B72CC" w14:textId="77777777" w:rsidTr="00C71FDC">
        <w:tc>
          <w:tcPr>
            <w:tcW w:w="10008" w:type="dxa"/>
          </w:tcPr>
          <w:p w14:paraId="7AF9D228" w14:textId="77777777" w:rsidR="001C2220" w:rsidRPr="0003236B" w:rsidRDefault="001C2220" w:rsidP="00C71FDC">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14:paraId="5D003F5E" w14:textId="7D309E54" w:rsidR="001C2220" w:rsidRDefault="001C2220" w:rsidP="00C71FDC">
            <w:pPr>
              <w:rPr>
                <w:rFonts w:ascii="Times New Roman" w:hAnsi="Times New Roman"/>
                <w:sz w:val="24"/>
              </w:rPr>
            </w:pPr>
          </w:p>
          <w:tbl>
            <w:tblPr>
              <w:tblW w:w="9525" w:type="dxa"/>
              <w:tblLayout w:type="fixed"/>
              <w:tblLook w:val="04A0" w:firstRow="1" w:lastRow="0" w:firstColumn="1" w:lastColumn="0" w:noHBand="0" w:noVBand="1"/>
            </w:tblPr>
            <w:tblGrid>
              <w:gridCol w:w="2878"/>
              <w:gridCol w:w="960"/>
              <w:gridCol w:w="2394"/>
              <w:gridCol w:w="1584"/>
              <w:gridCol w:w="1709"/>
            </w:tblGrid>
            <w:tr w:rsidR="004920AE" w14:paraId="50C10295" w14:textId="77777777" w:rsidTr="004920AE">
              <w:trPr>
                <w:trHeight w:val="315"/>
              </w:trPr>
              <w:tc>
                <w:tcPr>
                  <w:tcW w:w="2878" w:type="dxa"/>
                  <w:tcBorders>
                    <w:top w:val="single" w:sz="4" w:space="0" w:color="auto"/>
                    <w:left w:val="single" w:sz="4" w:space="0" w:color="auto"/>
                    <w:bottom w:val="single" w:sz="4" w:space="0" w:color="auto"/>
                    <w:right w:val="single" w:sz="4" w:space="0" w:color="auto"/>
                  </w:tcBorders>
                  <w:noWrap/>
                  <w:vAlign w:val="bottom"/>
                  <w:hideMark/>
                </w:tcPr>
                <w:p w14:paraId="49676B99" w14:textId="77777777" w:rsidR="004920AE" w:rsidRDefault="004920AE" w:rsidP="004920AE">
                  <w:pPr>
                    <w:jc w:val="center"/>
                    <w:rPr>
                      <w:rFonts w:ascii="Times New Roman" w:hAnsi="Times New Roman"/>
                      <w:b/>
                      <w:bCs/>
                      <w:color w:val="000000"/>
                      <w:sz w:val="22"/>
                      <w:szCs w:val="22"/>
                    </w:rPr>
                  </w:pPr>
                  <w:r>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noWrap/>
                  <w:vAlign w:val="bottom"/>
                  <w:hideMark/>
                </w:tcPr>
                <w:p w14:paraId="1F97AA05" w14:textId="77777777" w:rsidR="004920AE" w:rsidRDefault="004920AE" w:rsidP="004920AE">
                  <w:pPr>
                    <w:jc w:val="center"/>
                    <w:rPr>
                      <w:rFonts w:ascii="Times New Roman" w:hAnsi="Times New Roman"/>
                      <w:b/>
                      <w:bCs/>
                      <w:color w:val="000000"/>
                      <w:sz w:val="22"/>
                      <w:szCs w:val="22"/>
                    </w:rPr>
                  </w:pPr>
                  <w:r>
                    <w:rPr>
                      <w:rFonts w:ascii="Times New Roman" w:hAnsi="Times New Roman"/>
                      <w:b/>
                      <w:bCs/>
                      <w:color w:val="000000"/>
                      <w:sz w:val="22"/>
                      <w:szCs w:val="22"/>
                    </w:rPr>
                    <w:t>Mark</w:t>
                  </w:r>
                </w:p>
              </w:tc>
              <w:tc>
                <w:tcPr>
                  <w:tcW w:w="2394" w:type="dxa"/>
                  <w:tcBorders>
                    <w:top w:val="single" w:sz="4" w:space="0" w:color="auto"/>
                    <w:left w:val="nil"/>
                    <w:bottom w:val="single" w:sz="4" w:space="0" w:color="auto"/>
                    <w:right w:val="single" w:sz="4" w:space="0" w:color="auto"/>
                  </w:tcBorders>
                  <w:noWrap/>
                  <w:vAlign w:val="bottom"/>
                  <w:hideMark/>
                </w:tcPr>
                <w:p w14:paraId="186248B4" w14:textId="77777777" w:rsidR="004920AE" w:rsidRDefault="004920AE" w:rsidP="004920AE">
                  <w:pPr>
                    <w:jc w:val="center"/>
                    <w:rPr>
                      <w:rFonts w:ascii="Times New Roman" w:hAnsi="Times New Roman"/>
                      <w:b/>
                      <w:bCs/>
                      <w:color w:val="000000"/>
                      <w:sz w:val="22"/>
                      <w:szCs w:val="22"/>
                    </w:rPr>
                  </w:pPr>
                  <w:r>
                    <w:rPr>
                      <w:rFonts w:ascii="Times New Roman" w:hAnsi="Times New Roman"/>
                      <w:b/>
                      <w:bCs/>
                      <w:color w:val="000000"/>
                      <w:sz w:val="22"/>
                      <w:szCs w:val="22"/>
                    </w:rPr>
                    <w:t>Topic(s)</w:t>
                  </w:r>
                </w:p>
              </w:tc>
              <w:tc>
                <w:tcPr>
                  <w:tcW w:w="1584" w:type="dxa"/>
                  <w:tcBorders>
                    <w:top w:val="single" w:sz="4" w:space="0" w:color="auto"/>
                    <w:left w:val="nil"/>
                    <w:bottom w:val="single" w:sz="4" w:space="0" w:color="auto"/>
                    <w:right w:val="single" w:sz="4" w:space="0" w:color="auto"/>
                  </w:tcBorders>
                  <w:noWrap/>
                  <w:vAlign w:val="bottom"/>
                  <w:hideMark/>
                </w:tcPr>
                <w:p w14:paraId="0D8BCE6D" w14:textId="77777777" w:rsidR="004920AE" w:rsidRDefault="004920AE" w:rsidP="004920AE">
                  <w:pPr>
                    <w:jc w:val="center"/>
                    <w:rPr>
                      <w:rFonts w:ascii="Times New Roman" w:hAnsi="Times New Roman"/>
                      <w:b/>
                      <w:bCs/>
                      <w:color w:val="000000"/>
                      <w:sz w:val="22"/>
                      <w:szCs w:val="22"/>
                    </w:rPr>
                  </w:pPr>
                  <w:r>
                    <w:rPr>
                      <w:rFonts w:ascii="Times New Roman" w:hAnsi="Times New Roman"/>
                      <w:b/>
                      <w:bCs/>
                      <w:color w:val="000000"/>
                      <w:sz w:val="22"/>
                      <w:szCs w:val="22"/>
                    </w:rPr>
                    <w:t>Period (Week)</w:t>
                  </w:r>
                </w:p>
              </w:tc>
              <w:tc>
                <w:tcPr>
                  <w:tcW w:w="1709" w:type="dxa"/>
                  <w:tcBorders>
                    <w:top w:val="single" w:sz="4" w:space="0" w:color="auto"/>
                    <w:left w:val="nil"/>
                    <w:bottom w:val="single" w:sz="4" w:space="0" w:color="auto"/>
                    <w:right w:val="single" w:sz="4" w:space="0" w:color="auto"/>
                  </w:tcBorders>
                  <w:noWrap/>
                  <w:vAlign w:val="bottom"/>
                  <w:hideMark/>
                </w:tcPr>
                <w:p w14:paraId="477AE571" w14:textId="77777777" w:rsidR="004920AE" w:rsidRDefault="004920AE" w:rsidP="004920AE">
                  <w:pPr>
                    <w:jc w:val="center"/>
                    <w:rPr>
                      <w:rFonts w:ascii="Times New Roman" w:hAnsi="Times New Roman"/>
                      <w:b/>
                      <w:bCs/>
                      <w:color w:val="000000"/>
                      <w:sz w:val="22"/>
                      <w:szCs w:val="22"/>
                    </w:rPr>
                  </w:pPr>
                  <w:r>
                    <w:rPr>
                      <w:rFonts w:ascii="Times New Roman" w:hAnsi="Times New Roman"/>
                      <w:b/>
                      <w:bCs/>
                      <w:color w:val="000000"/>
                      <w:sz w:val="22"/>
                      <w:szCs w:val="22"/>
                    </w:rPr>
                    <w:t>Platform</w:t>
                  </w:r>
                </w:p>
              </w:tc>
            </w:tr>
            <w:tr w:rsidR="004920AE" w14:paraId="5C83F1E1" w14:textId="77777777" w:rsidTr="004920AE">
              <w:trPr>
                <w:trHeight w:val="315"/>
              </w:trPr>
              <w:tc>
                <w:tcPr>
                  <w:tcW w:w="2878" w:type="dxa"/>
                  <w:tcBorders>
                    <w:top w:val="nil"/>
                    <w:left w:val="single" w:sz="4" w:space="0" w:color="auto"/>
                    <w:bottom w:val="single" w:sz="4" w:space="0" w:color="auto"/>
                    <w:right w:val="single" w:sz="4" w:space="0" w:color="auto"/>
                  </w:tcBorders>
                  <w:noWrap/>
                  <w:vAlign w:val="center"/>
                </w:tcPr>
                <w:p w14:paraId="646BE542" w14:textId="250E3D8A" w:rsidR="004920AE" w:rsidRDefault="004920AE" w:rsidP="004920AE">
                  <w:pPr>
                    <w:jc w:val="center"/>
                    <w:rPr>
                      <w:rFonts w:ascii="Times New Roman" w:hAnsi="Times New Roman"/>
                      <w:color w:val="000000"/>
                      <w:sz w:val="22"/>
                      <w:szCs w:val="22"/>
                    </w:rPr>
                  </w:pPr>
                  <w:r>
                    <w:rPr>
                      <w:rFonts w:ascii="Times New Roman" w:hAnsi="Times New Roman"/>
                      <w:color w:val="000000"/>
                      <w:sz w:val="22"/>
                      <w:szCs w:val="22"/>
                    </w:rPr>
                    <w:t> pre assessment quiz 1</w:t>
                  </w:r>
                </w:p>
              </w:tc>
              <w:tc>
                <w:tcPr>
                  <w:tcW w:w="960" w:type="dxa"/>
                  <w:tcBorders>
                    <w:top w:val="nil"/>
                    <w:left w:val="nil"/>
                    <w:bottom w:val="single" w:sz="4" w:space="0" w:color="auto"/>
                    <w:right w:val="single" w:sz="4" w:space="0" w:color="auto"/>
                  </w:tcBorders>
                  <w:noWrap/>
                  <w:vAlign w:val="bottom"/>
                </w:tcPr>
                <w:p w14:paraId="1A470718" w14:textId="66AB6690"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r w:rsidR="004A1F24">
                    <w:rPr>
                      <w:rFonts w:ascii="Times New Roman" w:hAnsi="Times New Roman"/>
                      <w:color w:val="000000"/>
                      <w:sz w:val="22"/>
                      <w:szCs w:val="22"/>
                    </w:rPr>
                    <w:t>10</w:t>
                  </w:r>
                </w:p>
              </w:tc>
              <w:tc>
                <w:tcPr>
                  <w:tcW w:w="2394" w:type="dxa"/>
                  <w:tcBorders>
                    <w:top w:val="nil"/>
                    <w:left w:val="nil"/>
                    <w:bottom w:val="single" w:sz="4" w:space="0" w:color="auto"/>
                    <w:right w:val="single" w:sz="4" w:space="0" w:color="auto"/>
                  </w:tcBorders>
                  <w:noWrap/>
                  <w:vAlign w:val="bottom"/>
                </w:tcPr>
                <w:p w14:paraId="31E7EFB2" w14:textId="2C26CD62"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r w:rsidR="00947743" w:rsidRPr="00947743">
                    <w:rPr>
                      <w:rFonts w:ascii="Times New Roman" w:hAnsi="Times New Roman"/>
                      <w:color w:val="000000"/>
                      <w:sz w:val="22"/>
                      <w:szCs w:val="22"/>
                    </w:rPr>
                    <w:t>The musculoskeletal system</w:t>
                  </w:r>
                </w:p>
              </w:tc>
              <w:tc>
                <w:tcPr>
                  <w:tcW w:w="1584" w:type="dxa"/>
                  <w:tcBorders>
                    <w:top w:val="nil"/>
                    <w:left w:val="nil"/>
                    <w:bottom w:val="single" w:sz="4" w:space="0" w:color="auto"/>
                    <w:right w:val="single" w:sz="4" w:space="0" w:color="auto"/>
                  </w:tcBorders>
                  <w:noWrap/>
                  <w:vAlign w:val="bottom"/>
                </w:tcPr>
                <w:p w14:paraId="29E3608C" w14:textId="75DAD5F9" w:rsidR="004920AE" w:rsidRDefault="004920AE" w:rsidP="004920AE">
                  <w:pPr>
                    <w:rPr>
                      <w:rFonts w:ascii="Times New Roman" w:hAnsi="Times New Roman"/>
                      <w:color w:val="000000"/>
                      <w:sz w:val="22"/>
                      <w:szCs w:val="22"/>
                    </w:rPr>
                  </w:pPr>
                  <w:r>
                    <w:rPr>
                      <w:rFonts w:ascii="Times New Roman" w:hAnsi="Times New Roman"/>
                      <w:color w:val="000000"/>
                      <w:sz w:val="22"/>
                      <w:szCs w:val="22"/>
                    </w:rPr>
                    <w:t> 6</w:t>
                  </w:r>
                </w:p>
              </w:tc>
              <w:tc>
                <w:tcPr>
                  <w:tcW w:w="1709" w:type="dxa"/>
                  <w:tcBorders>
                    <w:top w:val="nil"/>
                    <w:left w:val="nil"/>
                    <w:bottom w:val="single" w:sz="4" w:space="0" w:color="auto"/>
                    <w:right w:val="single" w:sz="4" w:space="0" w:color="auto"/>
                  </w:tcBorders>
                  <w:noWrap/>
                  <w:vAlign w:val="bottom"/>
                </w:tcPr>
                <w:p w14:paraId="12FBAF62" w14:textId="674FAC43" w:rsidR="004920AE" w:rsidRDefault="004920AE" w:rsidP="004920AE">
                  <w:pPr>
                    <w:rPr>
                      <w:rFonts w:ascii="Times New Roman" w:hAnsi="Times New Roman"/>
                      <w:color w:val="000000"/>
                      <w:sz w:val="22"/>
                      <w:szCs w:val="22"/>
                    </w:rPr>
                  </w:pPr>
                  <w:r>
                    <w:rPr>
                      <w:rFonts w:ascii="Times New Roman" w:hAnsi="Times New Roman"/>
                      <w:color w:val="000000"/>
                      <w:sz w:val="22"/>
                      <w:szCs w:val="22"/>
                    </w:rPr>
                    <w:t>  LM system</w:t>
                  </w:r>
                </w:p>
              </w:tc>
            </w:tr>
            <w:tr w:rsidR="004920AE" w14:paraId="228FC16E" w14:textId="77777777" w:rsidTr="004920AE">
              <w:trPr>
                <w:trHeight w:val="315"/>
              </w:trPr>
              <w:tc>
                <w:tcPr>
                  <w:tcW w:w="2878" w:type="dxa"/>
                  <w:tcBorders>
                    <w:top w:val="nil"/>
                    <w:left w:val="single" w:sz="4" w:space="0" w:color="auto"/>
                    <w:bottom w:val="single" w:sz="4" w:space="0" w:color="auto"/>
                    <w:right w:val="single" w:sz="4" w:space="0" w:color="auto"/>
                  </w:tcBorders>
                  <w:noWrap/>
                  <w:vAlign w:val="center"/>
                  <w:hideMark/>
                </w:tcPr>
                <w:p w14:paraId="178CE280" w14:textId="7E9CD133" w:rsidR="004920AE" w:rsidRDefault="004920AE" w:rsidP="004920AE">
                  <w:pPr>
                    <w:jc w:val="center"/>
                    <w:rPr>
                      <w:rFonts w:ascii="Times New Roman" w:hAnsi="Times New Roman"/>
                      <w:color w:val="000000"/>
                      <w:sz w:val="22"/>
                      <w:szCs w:val="22"/>
                    </w:rPr>
                  </w:pPr>
                  <w:r>
                    <w:rPr>
                      <w:rFonts w:ascii="Times New Roman" w:hAnsi="Times New Roman"/>
                      <w:color w:val="000000"/>
                      <w:sz w:val="22"/>
                      <w:szCs w:val="22"/>
                    </w:rPr>
                    <w:t> Midterm exam</w:t>
                  </w:r>
                </w:p>
              </w:tc>
              <w:tc>
                <w:tcPr>
                  <w:tcW w:w="960" w:type="dxa"/>
                  <w:tcBorders>
                    <w:top w:val="nil"/>
                    <w:left w:val="nil"/>
                    <w:bottom w:val="single" w:sz="4" w:space="0" w:color="auto"/>
                    <w:right w:val="single" w:sz="4" w:space="0" w:color="auto"/>
                  </w:tcBorders>
                  <w:noWrap/>
                  <w:vAlign w:val="bottom"/>
                  <w:hideMark/>
                </w:tcPr>
                <w:p w14:paraId="12DA1036" w14:textId="76BBC6F0"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r w:rsidR="004A1F24">
                    <w:rPr>
                      <w:rFonts w:ascii="Times New Roman" w:hAnsi="Times New Roman"/>
                      <w:color w:val="000000"/>
                      <w:sz w:val="22"/>
                      <w:szCs w:val="22"/>
                    </w:rPr>
                    <w:t>30</w:t>
                  </w:r>
                </w:p>
              </w:tc>
              <w:tc>
                <w:tcPr>
                  <w:tcW w:w="2394" w:type="dxa"/>
                  <w:tcBorders>
                    <w:top w:val="nil"/>
                    <w:left w:val="nil"/>
                    <w:bottom w:val="single" w:sz="4" w:space="0" w:color="auto"/>
                    <w:right w:val="single" w:sz="4" w:space="0" w:color="auto"/>
                  </w:tcBorders>
                  <w:noWrap/>
                  <w:vAlign w:val="bottom"/>
                  <w:hideMark/>
                </w:tcPr>
                <w:p w14:paraId="52AC9493" w14:textId="29FF2325"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r w:rsidR="00947743">
                    <w:rPr>
                      <w:rFonts w:ascii="Times New Roman" w:hAnsi="Times New Roman"/>
                      <w:color w:val="000000"/>
                      <w:sz w:val="22"/>
                      <w:szCs w:val="22"/>
                    </w:rPr>
                    <w:t xml:space="preserve">All first 8 weeks topics </w:t>
                  </w:r>
                </w:p>
              </w:tc>
              <w:tc>
                <w:tcPr>
                  <w:tcW w:w="1584" w:type="dxa"/>
                  <w:tcBorders>
                    <w:top w:val="nil"/>
                    <w:left w:val="nil"/>
                    <w:bottom w:val="single" w:sz="4" w:space="0" w:color="auto"/>
                    <w:right w:val="single" w:sz="4" w:space="0" w:color="auto"/>
                  </w:tcBorders>
                  <w:noWrap/>
                  <w:vAlign w:val="bottom"/>
                  <w:hideMark/>
                </w:tcPr>
                <w:p w14:paraId="41CCA4A4" w14:textId="4F0E7BA4" w:rsidR="004920AE" w:rsidRDefault="004920AE" w:rsidP="004920AE">
                  <w:pPr>
                    <w:rPr>
                      <w:rFonts w:ascii="Times New Roman" w:hAnsi="Times New Roman"/>
                      <w:color w:val="000000"/>
                      <w:sz w:val="22"/>
                      <w:szCs w:val="22"/>
                    </w:rPr>
                  </w:pPr>
                  <w:r>
                    <w:rPr>
                      <w:rFonts w:ascii="Times New Roman" w:hAnsi="Times New Roman"/>
                      <w:color w:val="000000"/>
                      <w:sz w:val="22"/>
                      <w:szCs w:val="22"/>
                    </w:rPr>
                    <w:t> 8</w:t>
                  </w:r>
                </w:p>
              </w:tc>
              <w:tc>
                <w:tcPr>
                  <w:tcW w:w="1709" w:type="dxa"/>
                  <w:tcBorders>
                    <w:top w:val="nil"/>
                    <w:left w:val="nil"/>
                    <w:bottom w:val="single" w:sz="4" w:space="0" w:color="auto"/>
                    <w:right w:val="single" w:sz="4" w:space="0" w:color="auto"/>
                  </w:tcBorders>
                  <w:noWrap/>
                  <w:vAlign w:val="bottom"/>
                  <w:hideMark/>
                </w:tcPr>
                <w:p w14:paraId="62D50E3A" w14:textId="1FF4A51E" w:rsidR="004920AE" w:rsidRDefault="004920AE" w:rsidP="004920AE">
                  <w:pPr>
                    <w:rPr>
                      <w:rFonts w:ascii="Times New Roman" w:hAnsi="Times New Roman"/>
                      <w:color w:val="000000"/>
                      <w:sz w:val="22"/>
                      <w:szCs w:val="22"/>
                    </w:rPr>
                  </w:pPr>
                  <w:r>
                    <w:rPr>
                      <w:rFonts w:ascii="Times New Roman" w:hAnsi="Times New Roman"/>
                      <w:color w:val="000000"/>
                      <w:sz w:val="22"/>
                      <w:szCs w:val="22"/>
                    </w:rPr>
                    <w:t>  LM system</w:t>
                  </w:r>
                </w:p>
              </w:tc>
            </w:tr>
            <w:tr w:rsidR="004920AE" w14:paraId="301E223D" w14:textId="77777777" w:rsidTr="004920AE">
              <w:trPr>
                <w:trHeight w:val="315"/>
              </w:trPr>
              <w:tc>
                <w:tcPr>
                  <w:tcW w:w="2878" w:type="dxa"/>
                  <w:tcBorders>
                    <w:top w:val="nil"/>
                    <w:left w:val="single" w:sz="4" w:space="0" w:color="auto"/>
                    <w:bottom w:val="single" w:sz="4" w:space="0" w:color="auto"/>
                    <w:right w:val="single" w:sz="4" w:space="0" w:color="auto"/>
                  </w:tcBorders>
                  <w:noWrap/>
                  <w:vAlign w:val="center"/>
                </w:tcPr>
                <w:p w14:paraId="7FFC642F" w14:textId="6F69D5AD" w:rsidR="004920AE" w:rsidRDefault="004920AE" w:rsidP="004920AE">
                  <w:pPr>
                    <w:jc w:val="center"/>
                    <w:rPr>
                      <w:rFonts w:ascii="Times New Roman" w:hAnsi="Times New Roman"/>
                      <w:color w:val="000000"/>
                      <w:sz w:val="22"/>
                      <w:szCs w:val="22"/>
                    </w:rPr>
                  </w:pPr>
                  <w:r>
                    <w:rPr>
                      <w:rFonts w:ascii="Times New Roman" w:hAnsi="Times New Roman"/>
                      <w:color w:val="000000"/>
                      <w:sz w:val="22"/>
                      <w:szCs w:val="22"/>
                    </w:rPr>
                    <w:t> </w:t>
                  </w:r>
                  <w:r w:rsidR="004A1F24">
                    <w:rPr>
                      <w:rFonts w:ascii="Times New Roman" w:hAnsi="Times New Roman"/>
                      <w:color w:val="000000"/>
                      <w:sz w:val="22"/>
                      <w:szCs w:val="22"/>
                    </w:rPr>
                    <w:t>post</w:t>
                  </w:r>
                  <w:r>
                    <w:rPr>
                      <w:rFonts w:ascii="Times New Roman" w:hAnsi="Times New Roman"/>
                      <w:color w:val="000000"/>
                      <w:sz w:val="22"/>
                      <w:szCs w:val="22"/>
                    </w:rPr>
                    <w:t xml:space="preserve"> assessment quiz 2</w:t>
                  </w:r>
                </w:p>
              </w:tc>
              <w:tc>
                <w:tcPr>
                  <w:tcW w:w="960" w:type="dxa"/>
                  <w:tcBorders>
                    <w:top w:val="nil"/>
                    <w:left w:val="nil"/>
                    <w:bottom w:val="single" w:sz="4" w:space="0" w:color="auto"/>
                    <w:right w:val="single" w:sz="4" w:space="0" w:color="auto"/>
                  </w:tcBorders>
                  <w:noWrap/>
                  <w:vAlign w:val="bottom"/>
                </w:tcPr>
                <w:p w14:paraId="109C6D5E" w14:textId="43CEACBC" w:rsidR="004920AE" w:rsidRDefault="004A1F24" w:rsidP="004920AE">
                  <w:pPr>
                    <w:rPr>
                      <w:rFonts w:ascii="Times New Roman" w:hAnsi="Times New Roman"/>
                      <w:color w:val="000000"/>
                      <w:sz w:val="22"/>
                      <w:szCs w:val="22"/>
                    </w:rPr>
                  </w:pPr>
                  <w:r>
                    <w:rPr>
                      <w:rFonts w:ascii="Times New Roman" w:hAnsi="Times New Roman"/>
                      <w:color w:val="000000"/>
                      <w:sz w:val="22"/>
                      <w:szCs w:val="22"/>
                    </w:rPr>
                    <w:t>10</w:t>
                  </w:r>
                </w:p>
              </w:tc>
              <w:tc>
                <w:tcPr>
                  <w:tcW w:w="2394" w:type="dxa"/>
                  <w:tcBorders>
                    <w:top w:val="nil"/>
                    <w:left w:val="nil"/>
                    <w:bottom w:val="single" w:sz="4" w:space="0" w:color="auto"/>
                    <w:right w:val="single" w:sz="4" w:space="0" w:color="auto"/>
                  </w:tcBorders>
                  <w:noWrap/>
                  <w:vAlign w:val="bottom"/>
                </w:tcPr>
                <w:p w14:paraId="5C1C603A" w14:textId="0E95E250"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r w:rsidR="00947743" w:rsidRPr="00947743">
                    <w:rPr>
                      <w:rFonts w:ascii="Times New Roman" w:hAnsi="Times New Roman"/>
                      <w:color w:val="000000"/>
                      <w:sz w:val="22"/>
                      <w:szCs w:val="22"/>
                    </w:rPr>
                    <w:t>Endocrine system</w:t>
                  </w:r>
                </w:p>
              </w:tc>
              <w:tc>
                <w:tcPr>
                  <w:tcW w:w="1584" w:type="dxa"/>
                  <w:tcBorders>
                    <w:top w:val="nil"/>
                    <w:left w:val="nil"/>
                    <w:bottom w:val="single" w:sz="4" w:space="0" w:color="auto"/>
                    <w:right w:val="single" w:sz="4" w:space="0" w:color="auto"/>
                  </w:tcBorders>
                  <w:noWrap/>
                  <w:vAlign w:val="bottom"/>
                </w:tcPr>
                <w:p w14:paraId="47A469EF" w14:textId="276AD1F3" w:rsidR="004920AE" w:rsidRDefault="004920AE" w:rsidP="004920AE">
                  <w:pPr>
                    <w:rPr>
                      <w:rFonts w:ascii="Times New Roman" w:hAnsi="Times New Roman"/>
                      <w:color w:val="000000"/>
                      <w:sz w:val="22"/>
                      <w:szCs w:val="22"/>
                    </w:rPr>
                  </w:pPr>
                  <w:r>
                    <w:rPr>
                      <w:rFonts w:ascii="Times New Roman" w:hAnsi="Times New Roman"/>
                      <w:color w:val="000000"/>
                      <w:sz w:val="22"/>
                      <w:szCs w:val="22"/>
                    </w:rPr>
                    <w:t> 11</w:t>
                  </w:r>
                </w:p>
              </w:tc>
              <w:tc>
                <w:tcPr>
                  <w:tcW w:w="1709" w:type="dxa"/>
                  <w:tcBorders>
                    <w:top w:val="nil"/>
                    <w:left w:val="nil"/>
                    <w:bottom w:val="single" w:sz="4" w:space="0" w:color="auto"/>
                    <w:right w:val="single" w:sz="4" w:space="0" w:color="auto"/>
                  </w:tcBorders>
                  <w:noWrap/>
                  <w:vAlign w:val="bottom"/>
                </w:tcPr>
                <w:p w14:paraId="0980E000" w14:textId="797DFECF" w:rsidR="004920AE" w:rsidRDefault="004920AE" w:rsidP="004920AE">
                  <w:pPr>
                    <w:rPr>
                      <w:rFonts w:ascii="Times New Roman" w:hAnsi="Times New Roman"/>
                      <w:color w:val="000000"/>
                      <w:sz w:val="22"/>
                      <w:szCs w:val="22"/>
                    </w:rPr>
                  </w:pPr>
                  <w:r>
                    <w:rPr>
                      <w:rFonts w:ascii="Times New Roman" w:hAnsi="Times New Roman"/>
                      <w:color w:val="000000"/>
                      <w:sz w:val="22"/>
                      <w:szCs w:val="22"/>
                    </w:rPr>
                    <w:t>  LM system</w:t>
                  </w:r>
                </w:p>
              </w:tc>
            </w:tr>
            <w:tr w:rsidR="004920AE" w14:paraId="5BEFED96" w14:textId="77777777" w:rsidTr="004920AE">
              <w:trPr>
                <w:trHeight w:val="315"/>
              </w:trPr>
              <w:tc>
                <w:tcPr>
                  <w:tcW w:w="2878" w:type="dxa"/>
                  <w:tcBorders>
                    <w:top w:val="nil"/>
                    <w:left w:val="single" w:sz="4" w:space="0" w:color="auto"/>
                    <w:bottom w:val="single" w:sz="4" w:space="0" w:color="auto"/>
                    <w:right w:val="single" w:sz="4" w:space="0" w:color="auto"/>
                  </w:tcBorders>
                  <w:noWrap/>
                  <w:vAlign w:val="center"/>
                  <w:hideMark/>
                </w:tcPr>
                <w:p w14:paraId="0F144785" w14:textId="3BCFB995" w:rsidR="004920AE" w:rsidRDefault="004920AE" w:rsidP="004920AE">
                  <w:pPr>
                    <w:jc w:val="center"/>
                    <w:rPr>
                      <w:rFonts w:ascii="Times New Roman" w:hAnsi="Times New Roman"/>
                      <w:color w:val="000000"/>
                      <w:sz w:val="22"/>
                      <w:szCs w:val="22"/>
                    </w:rPr>
                  </w:pPr>
                  <w:r>
                    <w:rPr>
                      <w:rFonts w:ascii="Times New Roman" w:hAnsi="Times New Roman"/>
                      <w:color w:val="000000"/>
                      <w:sz w:val="22"/>
                      <w:szCs w:val="22"/>
                    </w:rPr>
                    <w:t> Final exam</w:t>
                  </w:r>
                </w:p>
              </w:tc>
              <w:tc>
                <w:tcPr>
                  <w:tcW w:w="960" w:type="dxa"/>
                  <w:tcBorders>
                    <w:top w:val="nil"/>
                    <w:left w:val="nil"/>
                    <w:bottom w:val="single" w:sz="4" w:space="0" w:color="auto"/>
                    <w:right w:val="single" w:sz="4" w:space="0" w:color="auto"/>
                  </w:tcBorders>
                  <w:noWrap/>
                  <w:vAlign w:val="bottom"/>
                  <w:hideMark/>
                </w:tcPr>
                <w:p w14:paraId="18086620" w14:textId="195F49E8" w:rsidR="004920AE" w:rsidRDefault="004920AE" w:rsidP="004920AE">
                  <w:pPr>
                    <w:rPr>
                      <w:rFonts w:ascii="Times New Roman" w:hAnsi="Times New Roman"/>
                      <w:color w:val="000000"/>
                      <w:sz w:val="22"/>
                      <w:szCs w:val="22"/>
                    </w:rPr>
                  </w:pPr>
                  <w:r>
                    <w:rPr>
                      <w:rFonts w:ascii="Times New Roman" w:hAnsi="Times New Roman"/>
                      <w:color w:val="000000"/>
                      <w:sz w:val="22"/>
                      <w:szCs w:val="22"/>
                    </w:rPr>
                    <w:t> 50</w:t>
                  </w:r>
                </w:p>
              </w:tc>
              <w:tc>
                <w:tcPr>
                  <w:tcW w:w="2394" w:type="dxa"/>
                  <w:tcBorders>
                    <w:top w:val="nil"/>
                    <w:left w:val="nil"/>
                    <w:bottom w:val="single" w:sz="4" w:space="0" w:color="auto"/>
                    <w:right w:val="single" w:sz="4" w:space="0" w:color="auto"/>
                  </w:tcBorders>
                  <w:noWrap/>
                  <w:vAlign w:val="bottom"/>
                  <w:hideMark/>
                </w:tcPr>
                <w:p w14:paraId="1542A4EE" w14:textId="244F3504"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r w:rsidR="00947743" w:rsidRPr="00947743">
                    <w:rPr>
                      <w:rFonts w:ascii="Times New Roman" w:hAnsi="Times New Roman"/>
                      <w:color w:val="000000"/>
                      <w:sz w:val="22"/>
                      <w:szCs w:val="22"/>
                    </w:rPr>
                    <w:t>All topic</w:t>
                  </w:r>
                  <w:r w:rsidR="00947743">
                    <w:rPr>
                      <w:rFonts w:ascii="Times New Roman" w:hAnsi="Times New Roman"/>
                      <w:color w:val="000000"/>
                      <w:sz w:val="22"/>
                      <w:szCs w:val="22"/>
                    </w:rPr>
                    <w:t xml:space="preserve"> </w:t>
                  </w:r>
                </w:p>
              </w:tc>
              <w:tc>
                <w:tcPr>
                  <w:tcW w:w="1584" w:type="dxa"/>
                  <w:tcBorders>
                    <w:top w:val="nil"/>
                    <w:left w:val="nil"/>
                    <w:bottom w:val="single" w:sz="4" w:space="0" w:color="auto"/>
                    <w:right w:val="single" w:sz="4" w:space="0" w:color="auto"/>
                  </w:tcBorders>
                  <w:noWrap/>
                  <w:vAlign w:val="bottom"/>
                  <w:hideMark/>
                </w:tcPr>
                <w:p w14:paraId="38BE06FE" w14:textId="0CC6756B" w:rsidR="004920AE" w:rsidRDefault="004920AE" w:rsidP="004920AE">
                  <w:pPr>
                    <w:rPr>
                      <w:rFonts w:ascii="Times New Roman" w:hAnsi="Times New Roman"/>
                      <w:color w:val="000000"/>
                      <w:sz w:val="22"/>
                      <w:szCs w:val="22"/>
                    </w:rPr>
                  </w:pPr>
                  <w:r>
                    <w:rPr>
                      <w:rFonts w:ascii="Times New Roman" w:hAnsi="Times New Roman"/>
                      <w:color w:val="000000"/>
                      <w:sz w:val="22"/>
                      <w:szCs w:val="22"/>
                    </w:rPr>
                    <w:t> 16</w:t>
                  </w:r>
                </w:p>
              </w:tc>
              <w:tc>
                <w:tcPr>
                  <w:tcW w:w="1709" w:type="dxa"/>
                  <w:tcBorders>
                    <w:top w:val="nil"/>
                    <w:left w:val="nil"/>
                    <w:bottom w:val="single" w:sz="4" w:space="0" w:color="auto"/>
                    <w:right w:val="single" w:sz="4" w:space="0" w:color="auto"/>
                  </w:tcBorders>
                  <w:noWrap/>
                  <w:vAlign w:val="bottom"/>
                  <w:hideMark/>
                </w:tcPr>
                <w:p w14:paraId="6D1F1184" w14:textId="1C04BCF2" w:rsidR="004920AE" w:rsidRDefault="004920AE" w:rsidP="004920AE">
                  <w:pPr>
                    <w:rPr>
                      <w:rFonts w:ascii="Times New Roman" w:hAnsi="Times New Roman"/>
                      <w:color w:val="000000"/>
                      <w:sz w:val="22"/>
                      <w:szCs w:val="22"/>
                    </w:rPr>
                  </w:pPr>
                  <w:r>
                    <w:rPr>
                      <w:rFonts w:ascii="Times New Roman" w:hAnsi="Times New Roman"/>
                      <w:color w:val="000000"/>
                      <w:sz w:val="22"/>
                      <w:szCs w:val="22"/>
                    </w:rPr>
                    <w:t> LM system</w:t>
                  </w:r>
                </w:p>
              </w:tc>
            </w:tr>
            <w:tr w:rsidR="004920AE" w14:paraId="5CD72F5D" w14:textId="77777777" w:rsidTr="004920AE">
              <w:trPr>
                <w:trHeight w:val="315"/>
              </w:trPr>
              <w:tc>
                <w:tcPr>
                  <w:tcW w:w="2878" w:type="dxa"/>
                  <w:tcBorders>
                    <w:top w:val="nil"/>
                    <w:left w:val="single" w:sz="4" w:space="0" w:color="auto"/>
                    <w:bottom w:val="single" w:sz="4" w:space="0" w:color="auto"/>
                    <w:right w:val="single" w:sz="4" w:space="0" w:color="auto"/>
                  </w:tcBorders>
                  <w:noWrap/>
                  <w:vAlign w:val="center"/>
                </w:tcPr>
                <w:p w14:paraId="1E7A7E6B" w14:textId="77777777" w:rsidR="004920AE" w:rsidRDefault="004920AE" w:rsidP="004920AE">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noWrap/>
                  <w:vAlign w:val="bottom"/>
                </w:tcPr>
                <w:p w14:paraId="5C508A10" w14:textId="77777777" w:rsidR="004920AE" w:rsidRDefault="004920AE" w:rsidP="004920AE">
                  <w:pPr>
                    <w:rPr>
                      <w:rFonts w:ascii="Times New Roman" w:hAnsi="Times New Roman"/>
                      <w:color w:val="000000"/>
                      <w:sz w:val="22"/>
                      <w:szCs w:val="22"/>
                    </w:rPr>
                  </w:pPr>
                </w:p>
              </w:tc>
              <w:tc>
                <w:tcPr>
                  <w:tcW w:w="2394" w:type="dxa"/>
                  <w:tcBorders>
                    <w:top w:val="nil"/>
                    <w:left w:val="nil"/>
                    <w:bottom w:val="single" w:sz="4" w:space="0" w:color="auto"/>
                    <w:right w:val="single" w:sz="4" w:space="0" w:color="auto"/>
                  </w:tcBorders>
                  <w:noWrap/>
                  <w:vAlign w:val="bottom"/>
                </w:tcPr>
                <w:p w14:paraId="18CD74B0" w14:textId="77777777" w:rsidR="004920AE" w:rsidRDefault="004920AE" w:rsidP="004920AE">
                  <w:pPr>
                    <w:rPr>
                      <w:rFonts w:ascii="Times New Roman" w:hAnsi="Times New Roman"/>
                      <w:color w:val="000000"/>
                      <w:sz w:val="22"/>
                      <w:szCs w:val="22"/>
                    </w:rPr>
                  </w:pPr>
                </w:p>
              </w:tc>
              <w:tc>
                <w:tcPr>
                  <w:tcW w:w="1584" w:type="dxa"/>
                  <w:tcBorders>
                    <w:top w:val="nil"/>
                    <w:left w:val="nil"/>
                    <w:bottom w:val="single" w:sz="4" w:space="0" w:color="auto"/>
                    <w:right w:val="single" w:sz="4" w:space="0" w:color="auto"/>
                  </w:tcBorders>
                  <w:noWrap/>
                  <w:vAlign w:val="bottom"/>
                </w:tcPr>
                <w:p w14:paraId="1D02347E" w14:textId="77777777" w:rsidR="004920AE" w:rsidRDefault="004920AE" w:rsidP="004920AE">
                  <w:pPr>
                    <w:rPr>
                      <w:rFonts w:ascii="Times New Roman" w:hAnsi="Times New Roman"/>
                      <w:color w:val="000000"/>
                      <w:sz w:val="22"/>
                      <w:szCs w:val="22"/>
                    </w:rPr>
                  </w:pPr>
                </w:p>
              </w:tc>
              <w:tc>
                <w:tcPr>
                  <w:tcW w:w="1709" w:type="dxa"/>
                  <w:tcBorders>
                    <w:top w:val="nil"/>
                    <w:left w:val="nil"/>
                    <w:bottom w:val="single" w:sz="4" w:space="0" w:color="auto"/>
                    <w:right w:val="single" w:sz="4" w:space="0" w:color="auto"/>
                  </w:tcBorders>
                  <w:noWrap/>
                  <w:vAlign w:val="bottom"/>
                </w:tcPr>
                <w:p w14:paraId="78A49438" w14:textId="77777777" w:rsidR="004920AE" w:rsidRDefault="004920AE" w:rsidP="004920AE">
                  <w:pPr>
                    <w:rPr>
                      <w:rFonts w:ascii="Times New Roman" w:hAnsi="Times New Roman"/>
                      <w:color w:val="000000"/>
                      <w:sz w:val="22"/>
                      <w:szCs w:val="22"/>
                    </w:rPr>
                  </w:pPr>
                </w:p>
              </w:tc>
            </w:tr>
            <w:tr w:rsidR="004920AE" w14:paraId="7FB091C8" w14:textId="77777777" w:rsidTr="004920AE">
              <w:trPr>
                <w:trHeight w:val="315"/>
              </w:trPr>
              <w:tc>
                <w:tcPr>
                  <w:tcW w:w="2878" w:type="dxa"/>
                  <w:tcBorders>
                    <w:top w:val="nil"/>
                    <w:left w:val="single" w:sz="4" w:space="0" w:color="auto"/>
                    <w:bottom w:val="single" w:sz="4" w:space="0" w:color="auto"/>
                    <w:right w:val="single" w:sz="4" w:space="0" w:color="auto"/>
                  </w:tcBorders>
                  <w:noWrap/>
                  <w:vAlign w:val="center"/>
                  <w:hideMark/>
                </w:tcPr>
                <w:p w14:paraId="4640E8EA" w14:textId="77777777" w:rsidR="004920AE" w:rsidRDefault="004920AE" w:rsidP="004920AE">
                  <w:pPr>
                    <w:jc w:val="center"/>
                    <w:rPr>
                      <w:rFonts w:ascii="Times New Roman" w:hAnsi="Times New Roman"/>
                      <w:color w:val="000000"/>
                      <w:sz w:val="22"/>
                      <w:szCs w:val="22"/>
                    </w:rPr>
                  </w:pPr>
                  <w:r>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noWrap/>
                  <w:vAlign w:val="bottom"/>
                  <w:hideMark/>
                </w:tcPr>
                <w:p w14:paraId="43342296" w14:textId="77777777"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421FBC91" w14:textId="77777777"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p>
              </w:tc>
              <w:tc>
                <w:tcPr>
                  <w:tcW w:w="1584" w:type="dxa"/>
                  <w:tcBorders>
                    <w:top w:val="nil"/>
                    <w:left w:val="nil"/>
                    <w:bottom w:val="single" w:sz="4" w:space="0" w:color="auto"/>
                    <w:right w:val="single" w:sz="4" w:space="0" w:color="auto"/>
                  </w:tcBorders>
                  <w:noWrap/>
                  <w:vAlign w:val="bottom"/>
                  <w:hideMark/>
                </w:tcPr>
                <w:p w14:paraId="5691EBFA" w14:textId="77777777"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p>
              </w:tc>
              <w:tc>
                <w:tcPr>
                  <w:tcW w:w="1709" w:type="dxa"/>
                  <w:tcBorders>
                    <w:top w:val="nil"/>
                    <w:left w:val="nil"/>
                    <w:bottom w:val="single" w:sz="4" w:space="0" w:color="auto"/>
                    <w:right w:val="single" w:sz="4" w:space="0" w:color="auto"/>
                  </w:tcBorders>
                  <w:noWrap/>
                  <w:vAlign w:val="bottom"/>
                  <w:hideMark/>
                </w:tcPr>
                <w:p w14:paraId="3716C5D7" w14:textId="77777777"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p>
              </w:tc>
            </w:tr>
            <w:tr w:rsidR="004920AE" w14:paraId="15428608" w14:textId="77777777" w:rsidTr="004920AE">
              <w:trPr>
                <w:trHeight w:val="315"/>
              </w:trPr>
              <w:tc>
                <w:tcPr>
                  <w:tcW w:w="2878" w:type="dxa"/>
                  <w:tcBorders>
                    <w:top w:val="nil"/>
                    <w:left w:val="single" w:sz="4" w:space="0" w:color="auto"/>
                    <w:bottom w:val="single" w:sz="4" w:space="0" w:color="auto"/>
                    <w:right w:val="single" w:sz="4" w:space="0" w:color="auto"/>
                  </w:tcBorders>
                  <w:noWrap/>
                  <w:vAlign w:val="center"/>
                  <w:hideMark/>
                </w:tcPr>
                <w:p w14:paraId="33D5AD34" w14:textId="77777777" w:rsidR="004920AE" w:rsidRDefault="004920AE" w:rsidP="004920AE">
                  <w:pPr>
                    <w:jc w:val="center"/>
                    <w:rPr>
                      <w:rFonts w:ascii="Times New Roman" w:hAnsi="Times New Roman"/>
                      <w:color w:val="000000"/>
                      <w:sz w:val="22"/>
                      <w:szCs w:val="22"/>
                    </w:rPr>
                  </w:pPr>
                  <w:r>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noWrap/>
                  <w:vAlign w:val="bottom"/>
                  <w:hideMark/>
                </w:tcPr>
                <w:p w14:paraId="27626DFF" w14:textId="77777777"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06229BC5" w14:textId="77777777"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p>
              </w:tc>
              <w:tc>
                <w:tcPr>
                  <w:tcW w:w="1584" w:type="dxa"/>
                  <w:tcBorders>
                    <w:top w:val="nil"/>
                    <w:left w:val="nil"/>
                    <w:bottom w:val="single" w:sz="4" w:space="0" w:color="auto"/>
                    <w:right w:val="single" w:sz="4" w:space="0" w:color="auto"/>
                  </w:tcBorders>
                  <w:noWrap/>
                  <w:vAlign w:val="bottom"/>
                  <w:hideMark/>
                </w:tcPr>
                <w:p w14:paraId="78BE76A8" w14:textId="77777777"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p>
              </w:tc>
              <w:tc>
                <w:tcPr>
                  <w:tcW w:w="1709" w:type="dxa"/>
                  <w:tcBorders>
                    <w:top w:val="nil"/>
                    <w:left w:val="nil"/>
                    <w:bottom w:val="single" w:sz="4" w:space="0" w:color="auto"/>
                    <w:right w:val="single" w:sz="4" w:space="0" w:color="auto"/>
                  </w:tcBorders>
                  <w:noWrap/>
                  <w:vAlign w:val="bottom"/>
                  <w:hideMark/>
                </w:tcPr>
                <w:p w14:paraId="3DDAFDAC" w14:textId="77777777"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p>
              </w:tc>
            </w:tr>
            <w:tr w:rsidR="004920AE" w14:paraId="2373DA8F" w14:textId="77777777" w:rsidTr="004920AE">
              <w:trPr>
                <w:trHeight w:val="315"/>
              </w:trPr>
              <w:tc>
                <w:tcPr>
                  <w:tcW w:w="2878" w:type="dxa"/>
                  <w:tcBorders>
                    <w:top w:val="nil"/>
                    <w:left w:val="single" w:sz="4" w:space="0" w:color="auto"/>
                    <w:bottom w:val="single" w:sz="4" w:space="0" w:color="auto"/>
                    <w:right w:val="single" w:sz="4" w:space="0" w:color="auto"/>
                  </w:tcBorders>
                  <w:noWrap/>
                  <w:vAlign w:val="center"/>
                  <w:hideMark/>
                </w:tcPr>
                <w:p w14:paraId="341C8C84" w14:textId="77777777" w:rsidR="004920AE" w:rsidRDefault="004920AE" w:rsidP="004920AE">
                  <w:pPr>
                    <w:jc w:val="center"/>
                    <w:rPr>
                      <w:rFonts w:ascii="Times New Roman" w:hAnsi="Times New Roman"/>
                      <w:color w:val="000000"/>
                      <w:sz w:val="22"/>
                      <w:szCs w:val="22"/>
                    </w:rPr>
                  </w:pPr>
                  <w:r>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noWrap/>
                  <w:vAlign w:val="bottom"/>
                  <w:hideMark/>
                </w:tcPr>
                <w:p w14:paraId="464772DA" w14:textId="77777777"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3E0DF94D" w14:textId="77777777"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p>
              </w:tc>
              <w:tc>
                <w:tcPr>
                  <w:tcW w:w="1584" w:type="dxa"/>
                  <w:tcBorders>
                    <w:top w:val="nil"/>
                    <w:left w:val="nil"/>
                    <w:bottom w:val="single" w:sz="4" w:space="0" w:color="auto"/>
                    <w:right w:val="single" w:sz="4" w:space="0" w:color="auto"/>
                  </w:tcBorders>
                  <w:noWrap/>
                  <w:vAlign w:val="bottom"/>
                  <w:hideMark/>
                </w:tcPr>
                <w:p w14:paraId="3921CC39" w14:textId="77777777"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p>
              </w:tc>
              <w:tc>
                <w:tcPr>
                  <w:tcW w:w="1709" w:type="dxa"/>
                  <w:tcBorders>
                    <w:top w:val="nil"/>
                    <w:left w:val="nil"/>
                    <w:bottom w:val="single" w:sz="4" w:space="0" w:color="auto"/>
                    <w:right w:val="single" w:sz="4" w:space="0" w:color="auto"/>
                  </w:tcBorders>
                  <w:noWrap/>
                  <w:vAlign w:val="bottom"/>
                  <w:hideMark/>
                </w:tcPr>
                <w:p w14:paraId="60A48AF6" w14:textId="77777777" w:rsidR="004920AE" w:rsidRDefault="004920AE" w:rsidP="004920AE">
                  <w:pPr>
                    <w:rPr>
                      <w:rFonts w:ascii="Times New Roman" w:hAnsi="Times New Roman"/>
                      <w:color w:val="000000"/>
                      <w:sz w:val="22"/>
                      <w:szCs w:val="22"/>
                    </w:rPr>
                  </w:pPr>
                  <w:r>
                    <w:rPr>
                      <w:rFonts w:ascii="Times New Roman" w:hAnsi="Times New Roman"/>
                      <w:color w:val="000000"/>
                      <w:sz w:val="22"/>
                      <w:szCs w:val="22"/>
                    </w:rPr>
                    <w:t> </w:t>
                  </w:r>
                </w:p>
              </w:tc>
            </w:tr>
          </w:tbl>
          <w:p w14:paraId="4D36F171" w14:textId="77777777" w:rsidR="004920AE" w:rsidRPr="0003236B" w:rsidRDefault="004920AE" w:rsidP="00C71FDC">
            <w:pPr>
              <w:rPr>
                <w:rFonts w:ascii="Times New Roman" w:hAnsi="Times New Roman"/>
                <w:sz w:val="24"/>
              </w:rPr>
            </w:pPr>
          </w:p>
          <w:p w14:paraId="78D711B8" w14:textId="77777777" w:rsidR="001C2220" w:rsidRPr="0003236B" w:rsidRDefault="001C2220" w:rsidP="00C71FDC">
            <w:pPr>
              <w:rPr>
                <w:rFonts w:ascii="Times New Roman" w:hAnsi="Times New Roman"/>
                <w:sz w:val="24"/>
              </w:rPr>
            </w:pPr>
          </w:p>
          <w:p w14:paraId="6DCFB40E" w14:textId="77777777" w:rsidR="001C2220" w:rsidRPr="0003236B" w:rsidRDefault="001C2220" w:rsidP="00C71FDC">
            <w:pPr>
              <w:rPr>
                <w:rFonts w:ascii="Times New Roman" w:hAnsi="Times New Roman"/>
                <w:sz w:val="24"/>
              </w:rPr>
            </w:pPr>
          </w:p>
        </w:tc>
      </w:tr>
    </w:tbl>
    <w:p w14:paraId="07AFE3BD" w14:textId="77777777" w:rsidR="001C2220" w:rsidRPr="0003236B" w:rsidRDefault="001C2220" w:rsidP="001C2220">
      <w:pPr>
        <w:rPr>
          <w:rFonts w:ascii="Times New Roman" w:hAnsi="Times New Roman"/>
          <w:sz w:val="24"/>
        </w:rPr>
      </w:pPr>
    </w:p>
    <w:p w14:paraId="01C08528" w14:textId="77777777" w:rsidR="001C2220" w:rsidRPr="0003236B" w:rsidRDefault="001C2220" w:rsidP="001C2220">
      <w:pPr>
        <w:rPr>
          <w:rFonts w:ascii="Times New Roman" w:hAnsi="Times New Roman"/>
          <w:b/>
          <w:bCs/>
          <w:sz w:val="24"/>
        </w:rPr>
      </w:pPr>
      <w:r>
        <w:rPr>
          <w:rFonts w:ascii="Times New Roman" w:hAnsi="Times New Roman" w:hint="cs"/>
          <w:b/>
          <w:bCs/>
          <w:sz w:val="24"/>
          <w:rtl/>
        </w:rPr>
        <w:t>24</w:t>
      </w:r>
      <w:r w:rsidRPr="0003236B">
        <w:rPr>
          <w:rFonts w:ascii="Times New Roman" w:hAnsi="Times New Roman"/>
          <w:b/>
          <w:bCs/>
          <w:sz w:val="24"/>
        </w:rPr>
        <w:t xml:space="preserve"> Course Requirements</w:t>
      </w:r>
      <w:r>
        <w:rPr>
          <w:rFonts w:ascii="Times New Roman" w:hAnsi="Times New Roman"/>
          <w:b/>
          <w:bCs/>
          <w:sz w:val="24"/>
        </w:rPr>
        <w:t xml:space="preserve"> (</w:t>
      </w:r>
      <w:proofErr w:type="spellStart"/>
      <w:r>
        <w:rPr>
          <w:rFonts w:ascii="Times New Roman" w:hAnsi="Times New Roman"/>
          <w:b/>
          <w:bCs/>
          <w:sz w:val="24"/>
        </w:rPr>
        <w:t>e.g</w:t>
      </w:r>
      <w:proofErr w:type="spellEnd"/>
      <w:r>
        <w:rPr>
          <w:rFonts w:ascii="Times New Roman" w:hAnsi="Times New Roman"/>
          <w:b/>
          <w:bCs/>
          <w:sz w:val="24"/>
        </w:rPr>
        <w:t>: students should have a computer, internet connection, webcam, account on a specific software/platform…</w:t>
      </w:r>
      <w:proofErr w:type="spellStart"/>
      <w:r>
        <w:rPr>
          <w:rFonts w:ascii="Times New Roman" w:hAnsi="Times New Roman"/>
          <w:b/>
          <w:bCs/>
          <w:sz w:val="24"/>
        </w:rPr>
        <w:t>etc</w:t>
      </w:r>
      <w:proofErr w:type="spellEnd"/>
      <w:r>
        <w:rPr>
          <w:rFonts w:ascii="Times New Roman" w:hAnsi="Times New Roman"/>
          <w:b/>
          <w:bCs/>
          <w:sz w:val="24"/>
        </w:rPr>
        <w:t>)</w:t>
      </w:r>
      <w:r w:rsidRPr="0003236B">
        <w:rPr>
          <w:rFonts w:ascii="Times New Roman" w:hAnsi="Times New Roman"/>
          <w:b/>
          <w:bCs/>
          <w:sz w:val="24"/>
        </w:rPr>
        <w:t xml:space="preserve">: </w:t>
      </w:r>
    </w:p>
    <w:p w14:paraId="51C10B8C" w14:textId="77777777" w:rsidR="001C2220" w:rsidRPr="0003236B" w:rsidRDefault="001C2220" w:rsidP="001C2220">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1C2220" w:rsidRPr="0003236B" w14:paraId="67380338" w14:textId="77777777" w:rsidTr="00C71FDC">
        <w:trPr>
          <w:trHeight w:val="833"/>
        </w:trPr>
        <w:tc>
          <w:tcPr>
            <w:tcW w:w="10008" w:type="dxa"/>
            <w:tcBorders>
              <w:bottom w:val="single" w:sz="4" w:space="0" w:color="auto"/>
            </w:tcBorders>
          </w:tcPr>
          <w:p w14:paraId="75E4E6A8" w14:textId="77777777" w:rsidR="001C2220" w:rsidRPr="0003236B" w:rsidRDefault="001C2220" w:rsidP="00C71FDC">
            <w:pPr>
              <w:rPr>
                <w:rFonts w:ascii="Times New Roman" w:hAnsi="Times New Roman"/>
                <w:sz w:val="24"/>
              </w:rPr>
            </w:pPr>
          </w:p>
          <w:p w14:paraId="6971A1FB" w14:textId="2EA15C2E" w:rsidR="001C2220" w:rsidRPr="0003236B" w:rsidRDefault="00470AB9" w:rsidP="00C71FDC">
            <w:pPr>
              <w:rPr>
                <w:rFonts w:ascii="Times New Roman" w:hAnsi="Times New Roman"/>
                <w:sz w:val="24"/>
              </w:rPr>
            </w:pPr>
            <w:r>
              <w:rPr>
                <w:rFonts w:ascii="Times New Roman" w:hAnsi="Times New Roman"/>
                <w:b/>
                <w:bCs/>
                <w:sz w:val="24"/>
              </w:rPr>
              <w:t xml:space="preserve">students should have a computer or smart phone, internet connection, webcam, account on a MS teams, </w:t>
            </w:r>
            <w:r w:rsidR="00D5350E">
              <w:rPr>
                <w:rFonts w:ascii="Times New Roman" w:hAnsi="Times New Roman"/>
                <w:b/>
                <w:bCs/>
                <w:sz w:val="24"/>
              </w:rPr>
              <w:t>Moodle</w:t>
            </w:r>
            <w:r>
              <w:rPr>
                <w:rFonts w:ascii="Times New Roman" w:hAnsi="Times New Roman"/>
                <w:b/>
                <w:bCs/>
                <w:sz w:val="24"/>
              </w:rPr>
              <w:t xml:space="preserve">. </w:t>
            </w:r>
          </w:p>
          <w:p w14:paraId="47600A34" w14:textId="77777777" w:rsidR="001C2220" w:rsidRPr="0003236B" w:rsidRDefault="001C2220" w:rsidP="00C71FDC">
            <w:pPr>
              <w:rPr>
                <w:rFonts w:ascii="Times New Roman" w:hAnsi="Times New Roman"/>
                <w:sz w:val="24"/>
              </w:rPr>
            </w:pPr>
          </w:p>
          <w:p w14:paraId="4A743592" w14:textId="77777777" w:rsidR="001C2220" w:rsidRPr="0003236B" w:rsidRDefault="001C2220" w:rsidP="00C71FDC">
            <w:pPr>
              <w:rPr>
                <w:rFonts w:ascii="Times New Roman" w:hAnsi="Times New Roman"/>
                <w:sz w:val="24"/>
              </w:rPr>
            </w:pPr>
          </w:p>
        </w:tc>
      </w:tr>
    </w:tbl>
    <w:p w14:paraId="6AE06BBC" w14:textId="77777777" w:rsidR="001C2220" w:rsidRPr="0003236B" w:rsidRDefault="001C2220" w:rsidP="001C2220">
      <w:pPr>
        <w:rPr>
          <w:rFonts w:ascii="Times New Roman" w:hAnsi="Times New Roman"/>
          <w:sz w:val="24"/>
        </w:rPr>
      </w:pPr>
    </w:p>
    <w:p w14:paraId="3E91F6D2" w14:textId="77777777" w:rsidR="001C2220" w:rsidRPr="0003236B" w:rsidRDefault="001C2220" w:rsidP="001C2220">
      <w:pPr>
        <w:rPr>
          <w:rFonts w:ascii="Times New Roman" w:hAnsi="Times New Roman"/>
          <w:sz w:val="24"/>
        </w:rPr>
      </w:pPr>
    </w:p>
    <w:p w14:paraId="00B6A2F2" w14:textId="77777777" w:rsidR="001C2220" w:rsidRPr="0003236B" w:rsidRDefault="001C2220" w:rsidP="001C2220">
      <w:pPr>
        <w:rPr>
          <w:rFonts w:ascii="Times New Roman" w:hAnsi="Times New Roman"/>
          <w:b/>
          <w:bCs/>
          <w:sz w:val="24"/>
        </w:rPr>
      </w:pPr>
      <w:r>
        <w:rPr>
          <w:rFonts w:ascii="Times New Roman" w:hAnsi="Times New Roman" w:hint="cs"/>
          <w:b/>
          <w:bCs/>
          <w:sz w:val="24"/>
          <w:rtl/>
        </w:rPr>
        <w:t>25</w:t>
      </w:r>
      <w:r w:rsidRPr="0003236B">
        <w:rPr>
          <w:rFonts w:ascii="Times New Roman" w:hAnsi="Times New Roman"/>
          <w:b/>
          <w:bCs/>
          <w:sz w:val="24"/>
        </w:rPr>
        <w:t xml:space="preserve"> Course Policies:</w:t>
      </w:r>
    </w:p>
    <w:p w14:paraId="7995CA6B" w14:textId="77777777" w:rsidR="001C2220" w:rsidRPr="0003236B" w:rsidRDefault="001C2220" w:rsidP="001C2220">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1C2220" w:rsidRPr="0003236B" w14:paraId="5F1CCECC" w14:textId="77777777" w:rsidTr="00C71FDC">
        <w:tc>
          <w:tcPr>
            <w:tcW w:w="10008" w:type="dxa"/>
          </w:tcPr>
          <w:p w14:paraId="02836708" w14:textId="2FBB4538" w:rsidR="001C2220" w:rsidRDefault="001C2220" w:rsidP="001C2220">
            <w:pPr>
              <w:pStyle w:val="ListParagraph"/>
              <w:numPr>
                <w:ilvl w:val="0"/>
                <w:numId w:val="7"/>
              </w:numPr>
              <w:rPr>
                <w:rFonts w:ascii="Times New Roman" w:hAnsi="Times New Roman"/>
                <w:sz w:val="24"/>
                <w:highlight w:val="yellow"/>
              </w:rPr>
            </w:pPr>
            <w:r w:rsidRPr="00CD3B5A">
              <w:rPr>
                <w:rFonts w:ascii="Times New Roman" w:hAnsi="Times New Roman"/>
                <w:sz w:val="24"/>
                <w:highlight w:val="yellow"/>
              </w:rPr>
              <w:t xml:space="preserve">Attendance policies: absence is not allowed. </w:t>
            </w:r>
          </w:p>
          <w:p w14:paraId="263FBAE7" w14:textId="77777777" w:rsidR="00470AB9" w:rsidRPr="00470AB9" w:rsidRDefault="00470AB9" w:rsidP="00470AB9">
            <w:pPr>
              <w:pStyle w:val="List"/>
              <w:spacing w:line="360" w:lineRule="auto"/>
              <w:rPr>
                <w:rStyle w:val="hps"/>
                <w:rFonts w:ascii="Times New Roman" w:hAnsi="Times New Roman"/>
                <w:sz w:val="24"/>
              </w:rPr>
            </w:pPr>
            <w:r w:rsidRPr="00470AB9">
              <w:rPr>
                <w:rStyle w:val="hps"/>
                <w:rFonts w:ascii="Times New Roman" w:hAnsi="Times New Roman"/>
                <w:sz w:val="24"/>
              </w:rPr>
              <w:t>First warning – with 2 absences</w:t>
            </w:r>
          </w:p>
          <w:p w14:paraId="75F20123" w14:textId="77777777" w:rsidR="00470AB9" w:rsidRPr="00470AB9" w:rsidRDefault="00470AB9" w:rsidP="00470AB9">
            <w:pPr>
              <w:pStyle w:val="List"/>
              <w:spacing w:line="360" w:lineRule="auto"/>
              <w:rPr>
                <w:rStyle w:val="hps"/>
                <w:rFonts w:ascii="Times New Roman" w:hAnsi="Times New Roman"/>
                <w:sz w:val="24"/>
              </w:rPr>
            </w:pPr>
            <w:r w:rsidRPr="00470AB9">
              <w:rPr>
                <w:rStyle w:val="hps"/>
                <w:rFonts w:ascii="Times New Roman" w:hAnsi="Times New Roman"/>
                <w:sz w:val="24"/>
              </w:rPr>
              <w:t>Last warning – with 3 absences</w:t>
            </w:r>
          </w:p>
          <w:p w14:paraId="45977411" w14:textId="2FC5E297" w:rsidR="001C2220" w:rsidRPr="00470AB9" w:rsidRDefault="00470AB9" w:rsidP="00470AB9">
            <w:pPr>
              <w:pStyle w:val="List"/>
              <w:spacing w:line="360" w:lineRule="auto"/>
              <w:rPr>
                <w:rStyle w:val="hps"/>
                <w:rFonts w:ascii="Times New Roman" w:hAnsi="Times New Roman"/>
                <w:sz w:val="24"/>
              </w:rPr>
            </w:pPr>
            <w:r w:rsidRPr="00470AB9">
              <w:rPr>
                <w:rStyle w:val="hps"/>
                <w:rFonts w:ascii="Times New Roman" w:hAnsi="Times New Roman"/>
                <w:sz w:val="24"/>
              </w:rPr>
              <w:t>Failing in the subject – with 4 absence</w:t>
            </w:r>
          </w:p>
          <w:p w14:paraId="5E4C9BFF" w14:textId="3F06A887" w:rsidR="001C2220" w:rsidRPr="00CD3B5A" w:rsidRDefault="001C2220" w:rsidP="00470AB9">
            <w:pPr>
              <w:pStyle w:val="ListParagraph"/>
              <w:rPr>
                <w:rStyle w:val="hps"/>
                <w:rFonts w:ascii="Times New Roman" w:hAnsi="Times New Roman"/>
                <w:sz w:val="24"/>
                <w:highlight w:val="yellow"/>
              </w:rPr>
            </w:pPr>
          </w:p>
          <w:p w14:paraId="3C096E16" w14:textId="77777777" w:rsidR="001C2220" w:rsidRPr="00CD3B5A" w:rsidRDefault="001C2220" w:rsidP="00C71FDC">
            <w:pPr>
              <w:pStyle w:val="ListParagraph"/>
              <w:rPr>
                <w:rStyle w:val="hps"/>
                <w:rFonts w:ascii="Times New Roman" w:hAnsi="Times New Roman"/>
                <w:sz w:val="24"/>
                <w:highlight w:val="yellow"/>
              </w:rPr>
            </w:pPr>
          </w:p>
          <w:p w14:paraId="50D123C6" w14:textId="7D7C12EA" w:rsidR="001C2220" w:rsidRPr="00CD3B5A" w:rsidRDefault="001C2220" w:rsidP="001C2220">
            <w:pPr>
              <w:pStyle w:val="ListParagraph"/>
              <w:numPr>
                <w:ilvl w:val="0"/>
                <w:numId w:val="7"/>
              </w:numPr>
              <w:rPr>
                <w:rFonts w:ascii="Times New Roman" w:hAnsi="Times New Roman"/>
                <w:sz w:val="24"/>
                <w:highlight w:val="yellow"/>
              </w:rPr>
            </w:pPr>
            <w:r w:rsidRPr="00CD3B5A">
              <w:rPr>
                <w:rFonts w:ascii="Times New Roman" w:hAnsi="Times New Roman"/>
                <w:sz w:val="24"/>
                <w:highlight w:val="yellow"/>
              </w:rPr>
              <w:t>Absences from exams: no second chance will be given</w:t>
            </w:r>
          </w:p>
          <w:p w14:paraId="02563E59" w14:textId="77777777" w:rsidR="001C2220" w:rsidRPr="00C86AD7" w:rsidRDefault="001C2220" w:rsidP="00C71FDC">
            <w:pPr>
              <w:pStyle w:val="ListParagraph"/>
              <w:rPr>
                <w:rFonts w:ascii="Times New Roman" w:hAnsi="Times New Roman"/>
                <w:sz w:val="24"/>
              </w:rPr>
            </w:pPr>
          </w:p>
          <w:p w14:paraId="41A28086" w14:textId="77777777" w:rsidR="001C2220" w:rsidRPr="00FB4C8D" w:rsidRDefault="001C2220" w:rsidP="001C2220">
            <w:pPr>
              <w:pStyle w:val="ListParagraph"/>
              <w:numPr>
                <w:ilvl w:val="0"/>
                <w:numId w:val="7"/>
              </w:numPr>
              <w:spacing w:before="80" w:after="120"/>
              <w:rPr>
                <w:rFonts w:ascii="Times New Roman" w:hAnsi="Times New Roman"/>
                <w:sz w:val="24"/>
              </w:rPr>
            </w:pPr>
            <w:r w:rsidRPr="00FB4C8D">
              <w:rPr>
                <w:rFonts w:ascii="Times New Roman" w:hAnsi="Times New Roman"/>
                <w:sz w:val="24"/>
              </w:rPr>
              <w:t>Health and safety procedures:</w:t>
            </w:r>
          </w:p>
          <w:p w14:paraId="12296442" w14:textId="77777777" w:rsidR="001C2220" w:rsidRPr="00DF4A77" w:rsidRDefault="001C2220" w:rsidP="00C71FDC">
            <w:pPr>
              <w:spacing w:before="80" w:after="120"/>
              <w:rPr>
                <w:rStyle w:val="hps"/>
                <w:rFonts w:ascii="Cambria" w:hAnsi="Cambria"/>
                <w:bCs/>
                <w:szCs w:val="20"/>
                <w:lang w:val="en"/>
              </w:rPr>
            </w:pPr>
            <w:r w:rsidRPr="00DF4A77">
              <w:rPr>
                <w:rStyle w:val="hps"/>
                <w:rFonts w:ascii="Cambria" w:hAnsi="Cambria"/>
                <w:bCs/>
                <w:szCs w:val="20"/>
                <w:lang w:val="en"/>
              </w:rPr>
              <w:t>NA</w:t>
            </w:r>
          </w:p>
          <w:p w14:paraId="58F7FEB5" w14:textId="77777777" w:rsidR="001C2220" w:rsidRPr="00C86AD7" w:rsidRDefault="001C2220" w:rsidP="001C2220">
            <w:pPr>
              <w:pStyle w:val="ListParagraph"/>
              <w:numPr>
                <w:ilvl w:val="0"/>
                <w:numId w:val="7"/>
              </w:numPr>
              <w:rPr>
                <w:rFonts w:ascii="Times New Roman" w:hAnsi="Times New Roman"/>
                <w:sz w:val="24"/>
              </w:rPr>
            </w:pPr>
          </w:p>
          <w:p w14:paraId="3CF35194" w14:textId="77777777" w:rsidR="001C2220" w:rsidRPr="0003236B" w:rsidRDefault="001C2220" w:rsidP="00C71FDC">
            <w:pPr>
              <w:rPr>
                <w:rFonts w:ascii="Times New Roman" w:hAnsi="Times New Roman"/>
                <w:sz w:val="24"/>
              </w:rPr>
            </w:pPr>
            <w:r w:rsidRPr="0003236B">
              <w:rPr>
                <w:rFonts w:ascii="Times New Roman" w:hAnsi="Times New Roman"/>
                <w:sz w:val="24"/>
              </w:rPr>
              <w:t>D- Honesty policy regarding cheating, plagiarism, misbehavior:</w:t>
            </w:r>
          </w:p>
          <w:p w14:paraId="5D8D5CDA" w14:textId="77777777" w:rsidR="001C2220" w:rsidRPr="00DF4A77" w:rsidRDefault="001C2220" w:rsidP="00C71FDC">
            <w:pPr>
              <w:spacing w:before="80" w:after="120"/>
              <w:rPr>
                <w:rStyle w:val="hps"/>
                <w:rFonts w:ascii="Cambria" w:hAnsi="Cambria"/>
                <w:bCs/>
                <w:szCs w:val="20"/>
                <w:lang w:val="en"/>
              </w:rPr>
            </w:pPr>
            <w:r w:rsidRPr="00DF4A77">
              <w:rPr>
                <w:rStyle w:val="hps"/>
                <w:rFonts w:ascii="Cambria" w:hAnsi="Cambria"/>
                <w:bCs/>
                <w:szCs w:val="20"/>
                <w:lang w:val="en"/>
              </w:rPr>
              <w:t>The participation, the commitment of cheating will lead to applying all following penalties together</w:t>
            </w:r>
          </w:p>
          <w:p w14:paraId="132FF8FB" w14:textId="77777777" w:rsidR="001C2220" w:rsidRPr="00DF4A77" w:rsidRDefault="001C2220" w:rsidP="00C71FDC">
            <w:pPr>
              <w:spacing w:before="80" w:after="120"/>
              <w:rPr>
                <w:rStyle w:val="hps"/>
                <w:rFonts w:ascii="Cambria" w:hAnsi="Cambria"/>
                <w:bCs/>
                <w:szCs w:val="20"/>
                <w:lang w:val="en"/>
              </w:rPr>
            </w:pPr>
            <w:r w:rsidRPr="00DF4A77">
              <w:rPr>
                <w:rStyle w:val="hps"/>
                <w:rFonts w:ascii="Cambria" w:hAnsi="Cambria"/>
                <w:bCs/>
                <w:szCs w:val="20"/>
                <w:lang w:val="en"/>
              </w:rPr>
              <w:t>1)</w:t>
            </w:r>
            <w:r w:rsidRPr="00DF4A77">
              <w:rPr>
                <w:rStyle w:val="hps"/>
                <w:rFonts w:ascii="Cambria" w:hAnsi="Cambria"/>
                <w:bCs/>
                <w:szCs w:val="20"/>
                <w:lang w:val="en"/>
              </w:rPr>
              <w:tab/>
              <w:t>Failing the subject he/she cheated at</w:t>
            </w:r>
          </w:p>
          <w:p w14:paraId="326F6A3C" w14:textId="77777777" w:rsidR="001C2220" w:rsidRPr="00DF4A77" w:rsidRDefault="001C2220" w:rsidP="00C71FDC">
            <w:pPr>
              <w:spacing w:before="80" w:after="120"/>
              <w:rPr>
                <w:rStyle w:val="hps"/>
                <w:rFonts w:ascii="Cambria" w:hAnsi="Cambria"/>
                <w:bCs/>
                <w:szCs w:val="20"/>
                <w:lang w:val="en"/>
              </w:rPr>
            </w:pPr>
            <w:r w:rsidRPr="00DF4A77">
              <w:rPr>
                <w:rStyle w:val="hps"/>
                <w:rFonts w:ascii="Cambria" w:hAnsi="Cambria"/>
                <w:bCs/>
                <w:szCs w:val="20"/>
                <w:lang w:val="en"/>
              </w:rPr>
              <w:t>2)</w:t>
            </w:r>
            <w:r w:rsidRPr="00DF4A77">
              <w:rPr>
                <w:rStyle w:val="hps"/>
                <w:rFonts w:ascii="Cambria" w:hAnsi="Cambria"/>
                <w:bCs/>
                <w:szCs w:val="20"/>
                <w:lang w:val="en"/>
              </w:rPr>
              <w:tab/>
              <w:t>Failing the other subjects taken in the same course</w:t>
            </w:r>
          </w:p>
          <w:p w14:paraId="774B4A59" w14:textId="77777777" w:rsidR="001C2220" w:rsidRPr="00DF4A77" w:rsidRDefault="001C2220" w:rsidP="00C71FDC">
            <w:pPr>
              <w:spacing w:before="80" w:after="120"/>
              <w:rPr>
                <w:rStyle w:val="hps"/>
                <w:rFonts w:ascii="Cambria" w:hAnsi="Cambria"/>
                <w:bCs/>
                <w:szCs w:val="20"/>
                <w:lang w:val="en"/>
              </w:rPr>
            </w:pPr>
            <w:r w:rsidRPr="00DF4A77">
              <w:rPr>
                <w:rStyle w:val="hps"/>
                <w:rFonts w:ascii="Cambria" w:hAnsi="Cambria"/>
                <w:bCs/>
                <w:szCs w:val="20"/>
                <w:lang w:val="en"/>
              </w:rPr>
              <w:t>3)</w:t>
            </w:r>
            <w:r w:rsidRPr="00DF4A77">
              <w:rPr>
                <w:rStyle w:val="hps"/>
                <w:rFonts w:ascii="Cambria" w:hAnsi="Cambria"/>
                <w:bCs/>
                <w:szCs w:val="20"/>
                <w:lang w:val="en"/>
              </w:rPr>
              <w:tab/>
              <w:t>Not allowed to register for the next semester. The summer semester is not considered as a semester</w:t>
            </w:r>
          </w:p>
          <w:p w14:paraId="1E702E46" w14:textId="77777777" w:rsidR="001C2220" w:rsidRPr="00DF4A77" w:rsidRDefault="001C2220" w:rsidP="00C71FDC">
            <w:pPr>
              <w:spacing w:before="80" w:after="120"/>
              <w:rPr>
                <w:rStyle w:val="hps"/>
                <w:rFonts w:ascii="Cambria" w:hAnsi="Cambria"/>
                <w:bCs/>
                <w:szCs w:val="20"/>
                <w:lang w:val="en"/>
              </w:rPr>
            </w:pPr>
          </w:p>
          <w:p w14:paraId="50ABE34F" w14:textId="77777777" w:rsidR="001C2220" w:rsidRPr="00C86AD7" w:rsidRDefault="001C2220" w:rsidP="001C2220">
            <w:pPr>
              <w:pStyle w:val="ListParagraph"/>
              <w:numPr>
                <w:ilvl w:val="0"/>
                <w:numId w:val="7"/>
              </w:numPr>
              <w:rPr>
                <w:rFonts w:ascii="Times New Roman" w:hAnsi="Times New Roman"/>
                <w:sz w:val="24"/>
              </w:rPr>
            </w:pPr>
            <w:r w:rsidRPr="00C86AD7">
              <w:rPr>
                <w:rFonts w:ascii="Times New Roman" w:hAnsi="Times New Roman"/>
                <w:sz w:val="24"/>
              </w:rPr>
              <w:t>Grading policy:</w:t>
            </w:r>
          </w:p>
          <w:p w14:paraId="6D3C2A29" w14:textId="77777777" w:rsidR="001C2220" w:rsidRDefault="001C2220" w:rsidP="00C71FDC">
            <w:pPr>
              <w:rPr>
                <w:rStyle w:val="hps"/>
                <w:lang w:eastAsia="ar-SA"/>
              </w:rPr>
            </w:pPr>
          </w:p>
          <w:tbl>
            <w:tblPr>
              <w:tblW w:w="3840" w:type="dxa"/>
              <w:tblLayout w:type="fixed"/>
              <w:tblLook w:val="04A0" w:firstRow="1" w:lastRow="0" w:firstColumn="1" w:lastColumn="0" w:noHBand="0" w:noVBand="1"/>
            </w:tblPr>
            <w:tblGrid>
              <w:gridCol w:w="2880"/>
              <w:gridCol w:w="960"/>
            </w:tblGrid>
            <w:tr w:rsidR="008308FD" w:rsidRPr="00FA7DEA" w14:paraId="09DBAE16" w14:textId="77777777" w:rsidTr="00C71FDC">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48D99" w14:textId="77777777" w:rsidR="008308FD" w:rsidRPr="00FA7DEA" w:rsidRDefault="008308FD" w:rsidP="008308FD">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591DDF" w14:textId="77777777" w:rsidR="008308FD" w:rsidRPr="00FA7DEA" w:rsidRDefault="008308FD" w:rsidP="008308FD">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r>
            <w:tr w:rsidR="008308FD" w:rsidRPr="00FA7DEA" w14:paraId="2C93BAE3" w14:textId="77777777" w:rsidTr="00C71FDC">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BB22CB3" w14:textId="77777777" w:rsidR="008308FD" w:rsidRPr="00FA7DEA" w:rsidRDefault="008308FD" w:rsidP="008308FD">
                  <w:pPr>
                    <w:rPr>
                      <w:rFonts w:ascii="Times New Roman" w:hAnsi="Times New Roman"/>
                      <w:color w:val="000000"/>
                      <w:sz w:val="22"/>
                      <w:szCs w:val="22"/>
                    </w:rPr>
                  </w:pPr>
                  <w:r>
                    <w:rPr>
                      <w:rFonts w:ascii="Times New Roman" w:hAnsi="Times New Roman"/>
                      <w:color w:val="000000"/>
                      <w:sz w:val="22"/>
                      <w:szCs w:val="22"/>
                    </w:rPr>
                    <w:t xml:space="preserve">Midterm exam </w:t>
                  </w:r>
                </w:p>
              </w:tc>
              <w:tc>
                <w:tcPr>
                  <w:tcW w:w="960" w:type="dxa"/>
                  <w:tcBorders>
                    <w:top w:val="nil"/>
                    <w:left w:val="nil"/>
                    <w:bottom w:val="single" w:sz="4" w:space="0" w:color="auto"/>
                    <w:right w:val="single" w:sz="4" w:space="0" w:color="auto"/>
                  </w:tcBorders>
                  <w:shd w:val="clear" w:color="auto" w:fill="auto"/>
                  <w:noWrap/>
                  <w:vAlign w:val="center"/>
                  <w:hideMark/>
                </w:tcPr>
                <w:p w14:paraId="0D69BD66" w14:textId="0C3686FB" w:rsidR="008308FD" w:rsidRPr="00FA7DEA" w:rsidRDefault="004D41E1" w:rsidP="008308FD">
                  <w:pPr>
                    <w:rPr>
                      <w:rFonts w:ascii="Times New Roman" w:hAnsi="Times New Roman"/>
                      <w:color w:val="000000"/>
                      <w:sz w:val="22"/>
                      <w:szCs w:val="22"/>
                    </w:rPr>
                  </w:pPr>
                  <w:r>
                    <w:rPr>
                      <w:rFonts w:ascii="Times New Roman" w:hAnsi="Times New Roman"/>
                      <w:color w:val="000000"/>
                      <w:sz w:val="22"/>
                      <w:szCs w:val="22"/>
                    </w:rPr>
                    <w:t>3</w:t>
                  </w:r>
                  <w:r w:rsidR="008308FD">
                    <w:rPr>
                      <w:rFonts w:ascii="Times New Roman" w:hAnsi="Times New Roman"/>
                      <w:color w:val="000000"/>
                      <w:sz w:val="22"/>
                      <w:szCs w:val="22"/>
                    </w:rPr>
                    <w:t>0</w:t>
                  </w:r>
                </w:p>
              </w:tc>
            </w:tr>
            <w:tr w:rsidR="008308FD" w:rsidRPr="00FA7DEA" w14:paraId="096F010C" w14:textId="77777777" w:rsidTr="00C71FDC">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755F39" w14:textId="4D46683B" w:rsidR="008308FD" w:rsidRPr="00FA7DEA" w:rsidRDefault="00066A72" w:rsidP="008308FD">
                  <w:pPr>
                    <w:rPr>
                      <w:rFonts w:ascii="Times New Roman" w:hAnsi="Times New Roman"/>
                      <w:color w:val="000000"/>
                      <w:sz w:val="22"/>
                      <w:szCs w:val="22"/>
                    </w:rPr>
                  </w:pPr>
                  <w:r>
                    <w:rPr>
                      <w:rFonts w:ascii="Times New Roman" w:hAnsi="Times New Roman"/>
                      <w:color w:val="000000"/>
                      <w:sz w:val="22"/>
                      <w:szCs w:val="22"/>
                    </w:rPr>
                    <w:t>2 Pre assessment</w:t>
                  </w:r>
                  <w:r w:rsidR="008308FD">
                    <w:rPr>
                      <w:rFonts w:ascii="Times New Roman" w:hAnsi="Times New Roman"/>
                      <w:color w:val="000000"/>
                      <w:sz w:val="22"/>
                      <w:szCs w:val="22"/>
                    </w:rPr>
                    <w:t xml:space="preserve"> quiz</w:t>
                  </w:r>
                  <w:r>
                    <w:rPr>
                      <w:rFonts w:ascii="Times New Roman" w:hAnsi="Times New Roman"/>
                      <w:color w:val="000000"/>
                      <w:sz w:val="22"/>
                      <w:szCs w:val="22"/>
                    </w:rPr>
                    <w:t xml:space="preserve">zes </w:t>
                  </w:r>
                </w:p>
              </w:tc>
              <w:tc>
                <w:tcPr>
                  <w:tcW w:w="960" w:type="dxa"/>
                  <w:tcBorders>
                    <w:top w:val="nil"/>
                    <w:left w:val="nil"/>
                    <w:bottom w:val="single" w:sz="4" w:space="0" w:color="auto"/>
                    <w:right w:val="single" w:sz="4" w:space="0" w:color="auto"/>
                  </w:tcBorders>
                  <w:shd w:val="clear" w:color="auto" w:fill="auto"/>
                  <w:noWrap/>
                  <w:vAlign w:val="center"/>
                </w:tcPr>
                <w:p w14:paraId="43D2CF7F" w14:textId="77777777" w:rsidR="008308FD" w:rsidRPr="00FA7DEA" w:rsidRDefault="008308FD" w:rsidP="008308FD">
                  <w:pPr>
                    <w:rPr>
                      <w:rFonts w:ascii="Times New Roman" w:hAnsi="Times New Roman"/>
                      <w:color w:val="000000"/>
                      <w:sz w:val="22"/>
                      <w:szCs w:val="22"/>
                    </w:rPr>
                  </w:pPr>
                  <w:r>
                    <w:rPr>
                      <w:rFonts w:ascii="Times New Roman" w:hAnsi="Times New Roman"/>
                      <w:color w:val="000000"/>
                      <w:sz w:val="22"/>
                      <w:szCs w:val="22"/>
                    </w:rPr>
                    <w:t>10</w:t>
                  </w:r>
                </w:p>
              </w:tc>
            </w:tr>
            <w:tr w:rsidR="004D41E1" w:rsidRPr="00FA7DEA" w14:paraId="66A2727E" w14:textId="77777777" w:rsidTr="00C71FDC">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61A69E2C" w14:textId="73A095C5" w:rsidR="004D41E1" w:rsidRDefault="004D41E1" w:rsidP="008308FD">
                  <w:pPr>
                    <w:rPr>
                      <w:rFonts w:ascii="Times New Roman" w:hAnsi="Times New Roman"/>
                      <w:color w:val="000000"/>
                      <w:sz w:val="22"/>
                      <w:szCs w:val="22"/>
                    </w:rPr>
                  </w:pPr>
                  <w:r>
                    <w:rPr>
                      <w:rFonts w:ascii="Times New Roman" w:hAnsi="Times New Roman"/>
                      <w:color w:val="000000"/>
                      <w:sz w:val="22"/>
                      <w:szCs w:val="22"/>
                    </w:rPr>
                    <w:t>Post assessment quiz</w:t>
                  </w:r>
                </w:p>
              </w:tc>
              <w:tc>
                <w:tcPr>
                  <w:tcW w:w="960" w:type="dxa"/>
                  <w:tcBorders>
                    <w:top w:val="nil"/>
                    <w:left w:val="nil"/>
                    <w:bottom w:val="single" w:sz="4" w:space="0" w:color="auto"/>
                    <w:right w:val="single" w:sz="4" w:space="0" w:color="auto"/>
                  </w:tcBorders>
                  <w:shd w:val="clear" w:color="auto" w:fill="auto"/>
                  <w:noWrap/>
                  <w:vAlign w:val="center"/>
                </w:tcPr>
                <w:p w14:paraId="500EE635" w14:textId="473F0594" w:rsidR="004D41E1" w:rsidRDefault="004D41E1" w:rsidP="008308FD">
                  <w:pPr>
                    <w:rPr>
                      <w:rFonts w:ascii="Times New Roman" w:hAnsi="Times New Roman"/>
                      <w:color w:val="000000"/>
                      <w:sz w:val="22"/>
                      <w:szCs w:val="22"/>
                    </w:rPr>
                  </w:pPr>
                  <w:r>
                    <w:rPr>
                      <w:rFonts w:ascii="Times New Roman" w:hAnsi="Times New Roman"/>
                      <w:color w:val="000000"/>
                      <w:sz w:val="22"/>
                      <w:szCs w:val="22"/>
                    </w:rPr>
                    <w:t>10</w:t>
                  </w:r>
                </w:p>
              </w:tc>
            </w:tr>
            <w:tr w:rsidR="008308FD" w:rsidRPr="00FA7DEA" w14:paraId="627E9E8C" w14:textId="77777777" w:rsidTr="00C71FDC">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0287EEE6" w14:textId="77777777" w:rsidR="008308FD" w:rsidRPr="00FA7DEA" w:rsidRDefault="008308FD" w:rsidP="008308FD">
                  <w:pPr>
                    <w:rPr>
                      <w:rFonts w:ascii="Times New Roman" w:hAnsi="Times New Roman"/>
                      <w:color w:val="000000"/>
                      <w:sz w:val="22"/>
                      <w:szCs w:val="22"/>
                    </w:rPr>
                  </w:pPr>
                  <w:r>
                    <w:rPr>
                      <w:rFonts w:ascii="Times New Roman" w:hAnsi="Times New Roman"/>
                      <w:color w:val="000000"/>
                      <w:sz w:val="22"/>
                      <w:szCs w:val="22"/>
                    </w:rPr>
                    <w:t>Final exam</w:t>
                  </w:r>
                </w:p>
              </w:tc>
              <w:tc>
                <w:tcPr>
                  <w:tcW w:w="960" w:type="dxa"/>
                  <w:tcBorders>
                    <w:top w:val="nil"/>
                    <w:left w:val="nil"/>
                    <w:bottom w:val="single" w:sz="4" w:space="0" w:color="auto"/>
                    <w:right w:val="single" w:sz="4" w:space="0" w:color="auto"/>
                  </w:tcBorders>
                  <w:shd w:val="clear" w:color="auto" w:fill="auto"/>
                  <w:noWrap/>
                  <w:vAlign w:val="center"/>
                </w:tcPr>
                <w:p w14:paraId="33E4903F" w14:textId="77777777" w:rsidR="008308FD" w:rsidRPr="00FA7DEA" w:rsidRDefault="008308FD" w:rsidP="008308FD">
                  <w:pPr>
                    <w:rPr>
                      <w:rFonts w:ascii="Times New Roman" w:hAnsi="Times New Roman"/>
                      <w:color w:val="000000"/>
                      <w:sz w:val="22"/>
                      <w:szCs w:val="22"/>
                    </w:rPr>
                  </w:pPr>
                  <w:r>
                    <w:rPr>
                      <w:rFonts w:ascii="Times New Roman" w:hAnsi="Times New Roman"/>
                      <w:color w:val="000000"/>
                      <w:sz w:val="22"/>
                      <w:szCs w:val="22"/>
                    </w:rPr>
                    <w:t>50</w:t>
                  </w:r>
                </w:p>
              </w:tc>
            </w:tr>
          </w:tbl>
          <w:p w14:paraId="1328D2C3" w14:textId="57C5E065" w:rsidR="001C2220" w:rsidRDefault="001C2220" w:rsidP="00C71FDC">
            <w:pPr>
              <w:rPr>
                <w:rStyle w:val="hps"/>
                <w:lang w:eastAsia="ar-SA"/>
              </w:rPr>
            </w:pPr>
          </w:p>
          <w:p w14:paraId="5D3E7687" w14:textId="77777777" w:rsidR="004D41E1" w:rsidRDefault="004D41E1" w:rsidP="00C71FDC">
            <w:pPr>
              <w:rPr>
                <w:rStyle w:val="hps"/>
                <w:lang w:eastAsia="ar-SA"/>
              </w:rPr>
            </w:pPr>
          </w:p>
          <w:p w14:paraId="202A4F1F" w14:textId="77777777" w:rsidR="001C2220" w:rsidRPr="0003236B" w:rsidRDefault="001C2220" w:rsidP="00C71FDC">
            <w:pPr>
              <w:rPr>
                <w:rFonts w:ascii="Times New Roman" w:hAnsi="Times New Roman"/>
                <w:sz w:val="24"/>
              </w:rPr>
            </w:pPr>
          </w:p>
          <w:p w14:paraId="122A16A9" w14:textId="77777777" w:rsidR="001C2220" w:rsidRPr="0003236B" w:rsidRDefault="001C2220" w:rsidP="00C71FDC">
            <w:pPr>
              <w:rPr>
                <w:rFonts w:ascii="Times New Roman" w:hAnsi="Times New Roman"/>
                <w:sz w:val="24"/>
              </w:rPr>
            </w:pPr>
            <w:r w:rsidRPr="0003236B">
              <w:rPr>
                <w:rFonts w:ascii="Times New Roman" w:hAnsi="Times New Roman"/>
                <w:sz w:val="24"/>
              </w:rPr>
              <w:t>F- Available university services that support achievement in the course:</w:t>
            </w:r>
          </w:p>
          <w:p w14:paraId="73B41880" w14:textId="77777777" w:rsidR="001C2220" w:rsidRPr="0003236B" w:rsidRDefault="001C2220" w:rsidP="00C71FDC">
            <w:pPr>
              <w:rPr>
                <w:rFonts w:ascii="Times New Roman" w:hAnsi="Times New Roman"/>
                <w:sz w:val="24"/>
              </w:rPr>
            </w:pPr>
          </w:p>
        </w:tc>
      </w:tr>
    </w:tbl>
    <w:p w14:paraId="6F366251" w14:textId="77777777" w:rsidR="001C2220" w:rsidRPr="0003236B" w:rsidRDefault="001C2220" w:rsidP="001C2220">
      <w:pPr>
        <w:rPr>
          <w:rFonts w:ascii="Times New Roman" w:hAnsi="Times New Roman"/>
          <w:sz w:val="24"/>
        </w:rPr>
      </w:pPr>
    </w:p>
    <w:p w14:paraId="1466A115" w14:textId="77777777" w:rsidR="001C2220" w:rsidRPr="0003236B" w:rsidRDefault="001C2220" w:rsidP="001C2220">
      <w:pPr>
        <w:rPr>
          <w:rFonts w:ascii="Times New Roman" w:hAnsi="Times New Roman"/>
          <w:sz w:val="24"/>
        </w:rPr>
      </w:pPr>
    </w:p>
    <w:p w14:paraId="403E6C95" w14:textId="58BE9493" w:rsidR="001C2220" w:rsidRPr="00470AB9" w:rsidRDefault="001C2220" w:rsidP="00470AB9">
      <w:pPr>
        <w:pStyle w:val="ListParagraph"/>
        <w:numPr>
          <w:ilvl w:val="0"/>
          <w:numId w:val="13"/>
        </w:numPr>
        <w:rPr>
          <w:rFonts w:ascii="Times New Roman" w:hAnsi="Times New Roman"/>
          <w:b/>
          <w:bCs/>
          <w:sz w:val="24"/>
        </w:rPr>
      </w:pPr>
      <w:r w:rsidRPr="00470AB9">
        <w:rPr>
          <w:rFonts w:ascii="Times New Roman" w:hAnsi="Times New Roman"/>
          <w:b/>
          <w:bCs/>
          <w:sz w:val="24"/>
        </w:rPr>
        <w:t xml:space="preserve">References: </w:t>
      </w:r>
    </w:p>
    <w:p w14:paraId="35D874AF" w14:textId="77777777" w:rsidR="001C2220" w:rsidRPr="0003236B" w:rsidRDefault="001C2220" w:rsidP="001C2220">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C2220" w:rsidRPr="0003236B" w14:paraId="07B936CF" w14:textId="77777777" w:rsidTr="00C71FDC">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4C012E46" w14:textId="77777777" w:rsidR="001C2220" w:rsidRPr="00470AB9" w:rsidRDefault="001C2220" w:rsidP="00C71FDC">
            <w:pPr>
              <w:rPr>
                <w:rFonts w:ascii="Times New Roman" w:hAnsi="Times New Roman"/>
                <w:sz w:val="24"/>
              </w:rPr>
            </w:pPr>
          </w:p>
          <w:p w14:paraId="34639373" w14:textId="62F16A8E" w:rsidR="00470AB9" w:rsidRPr="00470AB9" w:rsidRDefault="00470AB9" w:rsidP="00470AB9">
            <w:pPr>
              <w:pStyle w:val="List2"/>
              <w:numPr>
                <w:ilvl w:val="0"/>
                <w:numId w:val="14"/>
              </w:numPr>
              <w:rPr>
                <w:rFonts w:eastAsia="Times New Roman"/>
                <w:lang w:eastAsia="en-US"/>
              </w:rPr>
            </w:pPr>
            <w:r w:rsidRPr="00470AB9">
              <w:rPr>
                <w:rFonts w:eastAsia="Times New Roman"/>
                <w:lang w:eastAsia="en-US"/>
              </w:rPr>
              <w:t>A short course in medical terminology. C. Edward Collins. 2006. Lippincott Williams &amp; Wilkins.</w:t>
            </w:r>
          </w:p>
          <w:p w14:paraId="402AD304" w14:textId="77777777" w:rsidR="00470AB9" w:rsidRPr="00470AB9" w:rsidRDefault="00470AB9" w:rsidP="00470AB9">
            <w:pPr>
              <w:pStyle w:val="List2"/>
              <w:rPr>
                <w:rFonts w:eastAsia="Times New Roman"/>
                <w:lang w:eastAsia="en-US"/>
              </w:rPr>
            </w:pPr>
          </w:p>
          <w:p w14:paraId="518A71C8" w14:textId="4B1F8190" w:rsidR="00470AB9" w:rsidRPr="00470AB9" w:rsidRDefault="00470AB9" w:rsidP="00470AB9">
            <w:pPr>
              <w:pStyle w:val="List2"/>
              <w:numPr>
                <w:ilvl w:val="0"/>
                <w:numId w:val="14"/>
              </w:numPr>
              <w:rPr>
                <w:rFonts w:eastAsia="Times New Roman"/>
                <w:lang w:eastAsia="en-US"/>
              </w:rPr>
            </w:pPr>
            <w:r w:rsidRPr="00470AB9">
              <w:rPr>
                <w:rFonts w:eastAsia="Times New Roman"/>
                <w:lang w:eastAsia="en-US"/>
              </w:rPr>
              <w:t xml:space="preserve">35Other Useful </w:t>
            </w:r>
            <w:proofErr w:type="gramStart"/>
            <w:r w:rsidRPr="00470AB9">
              <w:rPr>
                <w:rFonts w:eastAsia="Times New Roman"/>
                <w:lang w:eastAsia="en-US"/>
              </w:rPr>
              <w:t>Sources:-</w:t>
            </w:r>
            <w:proofErr w:type="gramEnd"/>
            <w:r w:rsidRPr="00470AB9">
              <w:rPr>
                <w:rFonts w:eastAsia="Times New Roman"/>
                <w:lang w:eastAsia="en-US"/>
              </w:rPr>
              <w:t xml:space="preserve"> Medical terminology illustrated guide. Cohen. 2006. Lippincott Williams &amp; Wilkins</w:t>
            </w:r>
          </w:p>
          <w:p w14:paraId="7DE2B4DC" w14:textId="37286C7D" w:rsidR="003757D9" w:rsidRPr="003757D9" w:rsidRDefault="003757D9" w:rsidP="003757D9">
            <w:pPr>
              <w:pStyle w:val="ListParagraph"/>
              <w:numPr>
                <w:ilvl w:val="0"/>
                <w:numId w:val="14"/>
              </w:numPr>
              <w:autoSpaceDE w:val="0"/>
              <w:autoSpaceDN w:val="0"/>
              <w:adjustRightInd w:val="0"/>
              <w:rPr>
                <w:rFonts w:ascii="Times New Roman" w:hAnsi="Times New Roman"/>
                <w:sz w:val="24"/>
              </w:rPr>
            </w:pPr>
            <w:r w:rsidRPr="003757D9">
              <w:rPr>
                <w:rFonts w:ascii="Times New Roman" w:hAnsi="Times New Roman"/>
                <w:sz w:val="24"/>
              </w:rPr>
              <w:t>Comprehensive Medical Terminology</w:t>
            </w:r>
            <w:r>
              <w:rPr>
                <w:rFonts w:ascii="Times New Roman" w:hAnsi="Times New Roman"/>
                <w:sz w:val="24"/>
              </w:rPr>
              <w:t xml:space="preserve">, third edition 2008, </w:t>
            </w:r>
            <w:r w:rsidRPr="003757D9">
              <w:rPr>
                <w:rFonts w:ascii="Times New Roman" w:hAnsi="Times New Roman"/>
                <w:sz w:val="24"/>
              </w:rPr>
              <w:t>Betty Davis Jones</w:t>
            </w:r>
            <w:r>
              <w:rPr>
                <w:rFonts w:ascii="Times New Roman" w:hAnsi="Times New Roman"/>
                <w:sz w:val="24"/>
              </w:rPr>
              <w:t>.</w:t>
            </w:r>
          </w:p>
          <w:p w14:paraId="187C00BF" w14:textId="7D416902" w:rsidR="003757D9" w:rsidRPr="003757D9" w:rsidRDefault="003757D9" w:rsidP="003757D9">
            <w:pPr>
              <w:autoSpaceDE w:val="0"/>
              <w:autoSpaceDN w:val="0"/>
              <w:adjustRightInd w:val="0"/>
              <w:rPr>
                <w:rFonts w:ascii="Times New Roman" w:hAnsi="Times New Roman"/>
                <w:sz w:val="24"/>
              </w:rPr>
            </w:pPr>
          </w:p>
          <w:p w14:paraId="7ED966F4" w14:textId="49B20E46" w:rsidR="001C2220" w:rsidRPr="003757D9" w:rsidRDefault="001C2220" w:rsidP="003757D9">
            <w:pPr>
              <w:ind w:left="360"/>
              <w:rPr>
                <w:rFonts w:ascii="Times New Roman" w:hAnsi="Times New Roman"/>
                <w:sz w:val="24"/>
              </w:rPr>
            </w:pPr>
          </w:p>
          <w:p w14:paraId="754F8BF5" w14:textId="77777777" w:rsidR="001C2220" w:rsidRPr="00470AB9" w:rsidRDefault="001C2220" w:rsidP="00C71FDC">
            <w:pPr>
              <w:rPr>
                <w:rFonts w:ascii="Times New Roman" w:hAnsi="Times New Roman"/>
                <w:sz w:val="24"/>
              </w:rPr>
            </w:pPr>
          </w:p>
        </w:tc>
      </w:tr>
    </w:tbl>
    <w:p w14:paraId="67785FF7" w14:textId="77777777" w:rsidR="001C2220" w:rsidRPr="0003236B" w:rsidRDefault="001C2220" w:rsidP="001C2220">
      <w:pPr>
        <w:rPr>
          <w:rFonts w:ascii="Times New Roman" w:hAnsi="Times New Roman"/>
          <w:sz w:val="24"/>
        </w:rPr>
      </w:pPr>
    </w:p>
    <w:p w14:paraId="10066C7D" w14:textId="77777777" w:rsidR="001C2220" w:rsidRPr="0003236B" w:rsidRDefault="001C2220" w:rsidP="001C2220">
      <w:pPr>
        <w:rPr>
          <w:rFonts w:ascii="Times New Roman" w:hAnsi="Times New Roman"/>
          <w:b/>
          <w:bCs/>
          <w:sz w:val="24"/>
        </w:rPr>
      </w:pPr>
      <w:r>
        <w:rPr>
          <w:rFonts w:ascii="Times New Roman" w:hAnsi="Times New Roman" w:hint="cs"/>
          <w:b/>
          <w:bCs/>
          <w:sz w:val="24"/>
          <w:rtl/>
        </w:rPr>
        <w:t>27</w:t>
      </w:r>
      <w:r w:rsidRPr="0003236B">
        <w:rPr>
          <w:rFonts w:ascii="Times New Roman" w:hAnsi="Times New Roman"/>
          <w:b/>
          <w:bCs/>
          <w:sz w:val="24"/>
        </w:rPr>
        <w:t xml:space="preserve"> Additional information:</w:t>
      </w:r>
    </w:p>
    <w:p w14:paraId="617C9E25" w14:textId="77777777" w:rsidR="001C2220" w:rsidRPr="0003236B" w:rsidRDefault="001C2220" w:rsidP="001C2220">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1C2220" w:rsidRPr="0003236B" w14:paraId="0EEE224C" w14:textId="77777777" w:rsidTr="00C71FDC">
        <w:tc>
          <w:tcPr>
            <w:tcW w:w="10008" w:type="dxa"/>
          </w:tcPr>
          <w:p w14:paraId="04CBEE20" w14:textId="77777777" w:rsidR="001C2220" w:rsidRPr="0003236B" w:rsidRDefault="001C2220" w:rsidP="00C71FDC">
            <w:pPr>
              <w:rPr>
                <w:rFonts w:ascii="Times New Roman" w:hAnsi="Times New Roman"/>
                <w:sz w:val="24"/>
              </w:rPr>
            </w:pPr>
          </w:p>
          <w:p w14:paraId="1E7AFEB2" w14:textId="77777777" w:rsidR="001C2220" w:rsidRPr="0003236B" w:rsidRDefault="001C2220" w:rsidP="00C71FDC">
            <w:pPr>
              <w:rPr>
                <w:rFonts w:ascii="Times New Roman" w:hAnsi="Times New Roman"/>
                <w:sz w:val="24"/>
              </w:rPr>
            </w:pPr>
          </w:p>
          <w:p w14:paraId="6F89A790" w14:textId="77777777" w:rsidR="001C2220" w:rsidRPr="0003236B" w:rsidRDefault="001C2220" w:rsidP="00C71FDC">
            <w:pPr>
              <w:rPr>
                <w:rFonts w:ascii="Times New Roman" w:hAnsi="Times New Roman"/>
                <w:sz w:val="24"/>
              </w:rPr>
            </w:pPr>
          </w:p>
        </w:tc>
      </w:tr>
    </w:tbl>
    <w:p w14:paraId="60A66F23" w14:textId="77777777" w:rsidR="001C2220" w:rsidRPr="0003236B" w:rsidRDefault="001C2220" w:rsidP="001C2220">
      <w:pPr>
        <w:rPr>
          <w:rFonts w:ascii="Times New Roman" w:hAnsi="Times New Roman"/>
          <w:sz w:val="24"/>
        </w:rPr>
      </w:pPr>
    </w:p>
    <w:p w14:paraId="6C026E06" w14:textId="77777777" w:rsidR="001C2220" w:rsidRPr="0003236B" w:rsidRDefault="001C2220" w:rsidP="001C2220">
      <w:pPr>
        <w:rPr>
          <w:rFonts w:ascii="Times New Roman" w:hAnsi="Times New Roman"/>
          <w:sz w:val="24"/>
        </w:rPr>
      </w:pPr>
    </w:p>
    <w:p w14:paraId="3443D3FE" w14:textId="7AA3D865" w:rsidR="001C2220" w:rsidRPr="0003236B" w:rsidRDefault="001C2220" w:rsidP="001C2220">
      <w:pPr>
        <w:rPr>
          <w:rFonts w:ascii="Times New Roman" w:hAnsi="Times New Roman"/>
          <w:sz w:val="24"/>
        </w:rPr>
      </w:pPr>
      <w:r w:rsidRPr="0003236B">
        <w:rPr>
          <w:rFonts w:ascii="Times New Roman" w:hAnsi="Times New Roman"/>
          <w:sz w:val="24"/>
        </w:rPr>
        <w:t xml:space="preserve">Name of Course Coordinator: </w:t>
      </w:r>
      <w:r>
        <w:rPr>
          <w:rFonts w:ascii="Times New Roman" w:hAnsi="Times New Roman"/>
          <w:sz w:val="24"/>
        </w:rPr>
        <w:t xml:space="preserve">Dr. </w:t>
      </w:r>
      <w:proofErr w:type="spellStart"/>
      <w:r>
        <w:rPr>
          <w:rFonts w:ascii="Times New Roman" w:hAnsi="Times New Roman"/>
          <w:sz w:val="24"/>
        </w:rPr>
        <w:t>Needa</w:t>
      </w:r>
      <w:proofErr w:type="spellEnd"/>
      <w:r>
        <w:rPr>
          <w:rFonts w:ascii="Times New Roman" w:hAnsi="Times New Roman"/>
          <w:sz w:val="24"/>
        </w:rPr>
        <w:t xml:space="preserve"> </w:t>
      </w:r>
      <w:proofErr w:type="spellStart"/>
      <w:r>
        <w:rPr>
          <w:rFonts w:ascii="Times New Roman" w:hAnsi="Times New Roman"/>
          <w:sz w:val="24"/>
        </w:rPr>
        <w:t>Zalloum</w:t>
      </w:r>
      <w:proofErr w:type="spellEnd"/>
      <w:r>
        <w:rPr>
          <w:rFonts w:ascii="Times New Roman" w:hAnsi="Times New Roman"/>
          <w:sz w:val="24"/>
        </w:rPr>
        <w:t xml:space="preserve">      </w:t>
      </w:r>
      <w:r w:rsidRPr="0003236B">
        <w:rPr>
          <w:rFonts w:ascii="Times New Roman" w:hAnsi="Times New Roman"/>
          <w:sz w:val="24"/>
        </w:rPr>
        <w:t xml:space="preserve">Signature: ------------------ Date: </w:t>
      </w:r>
      <w:r w:rsidR="00470AB9">
        <w:rPr>
          <w:rFonts w:ascii="Times New Roman" w:hAnsi="Times New Roman"/>
          <w:sz w:val="24"/>
        </w:rPr>
        <w:t>21-2-2021</w:t>
      </w:r>
    </w:p>
    <w:p w14:paraId="29287BD6" w14:textId="77777777" w:rsidR="001C2220" w:rsidRPr="0003236B" w:rsidRDefault="001C2220" w:rsidP="001C2220">
      <w:pPr>
        <w:rPr>
          <w:rFonts w:ascii="Times New Roman" w:hAnsi="Times New Roman"/>
          <w:sz w:val="24"/>
        </w:rPr>
      </w:pPr>
    </w:p>
    <w:p w14:paraId="11237BF0" w14:textId="77777777" w:rsidR="001C2220" w:rsidRPr="0003236B" w:rsidRDefault="001C2220" w:rsidP="001C2220">
      <w:pPr>
        <w:rPr>
          <w:rFonts w:ascii="Times New Roman" w:hAnsi="Times New Roman"/>
          <w:sz w:val="24"/>
        </w:rPr>
      </w:pPr>
      <w:r w:rsidRPr="0003236B">
        <w:rPr>
          <w:rFonts w:ascii="Times New Roman" w:hAnsi="Times New Roman"/>
          <w:sz w:val="24"/>
        </w:rPr>
        <w:t>Head of Curriculum Committee/Department: ---------------------------- Signature: --------------------------</w:t>
      </w:r>
    </w:p>
    <w:p w14:paraId="19566CB3" w14:textId="77777777" w:rsidR="001C2220" w:rsidRPr="0003236B" w:rsidRDefault="001C2220" w:rsidP="001C2220">
      <w:pPr>
        <w:rPr>
          <w:rFonts w:ascii="Times New Roman" w:hAnsi="Times New Roman"/>
          <w:sz w:val="24"/>
        </w:rPr>
      </w:pPr>
    </w:p>
    <w:p w14:paraId="2394BF95" w14:textId="77777777" w:rsidR="001C2220" w:rsidRPr="0003236B" w:rsidRDefault="001C2220" w:rsidP="001C2220">
      <w:pPr>
        <w:rPr>
          <w:rFonts w:ascii="Times New Roman" w:hAnsi="Times New Roman"/>
          <w:sz w:val="24"/>
        </w:rPr>
      </w:pPr>
      <w:r w:rsidRPr="0003236B">
        <w:rPr>
          <w:rFonts w:ascii="Times New Roman" w:hAnsi="Times New Roman"/>
          <w:sz w:val="24"/>
        </w:rPr>
        <w:t>Head of Department: ------------------------------------------------------------ Signature: -----------------------</w:t>
      </w:r>
    </w:p>
    <w:p w14:paraId="1C868595" w14:textId="77777777" w:rsidR="001C2220" w:rsidRPr="0003236B" w:rsidRDefault="001C2220" w:rsidP="001C2220">
      <w:pPr>
        <w:rPr>
          <w:rFonts w:ascii="Times New Roman" w:hAnsi="Times New Roman"/>
          <w:sz w:val="24"/>
        </w:rPr>
      </w:pPr>
    </w:p>
    <w:p w14:paraId="6FBF5F6C" w14:textId="77777777" w:rsidR="001C2220" w:rsidRPr="0003236B" w:rsidRDefault="001C2220" w:rsidP="001C2220">
      <w:pPr>
        <w:rPr>
          <w:rFonts w:ascii="Times New Roman" w:hAnsi="Times New Roman"/>
          <w:sz w:val="24"/>
        </w:rPr>
      </w:pPr>
      <w:r w:rsidRPr="0003236B">
        <w:rPr>
          <w:rFonts w:ascii="Times New Roman" w:hAnsi="Times New Roman"/>
          <w:sz w:val="24"/>
        </w:rPr>
        <w:t>Head of Curriculum Committee/Faculty: ---------------------------------------- Signature: -------------------</w:t>
      </w:r>
    </w:p>
    <w:p w14:paraId="1BBC9837" w14:textId="77777777" w:rsidR="001C2220" w:rsidRPr="0003236B" w:rsidRDefault="001C2220" w:rsidP="001C2220">
      <w:pPr>
        <w:rPr>
          <w:rFonts w:ascii="Times New Roman" w:hAnsi="Times New Roman"/>
          <w:sz w:val="24"/>
        </w:rPr>
      </w:pPr>
    </w:p>
    <w:p w14:paraId="2D2831B3" w14:textId="77777777" w:rsidR="001C2220" w:rsidRPr="0003236B" w:rsidRDefault="001C2220" w:rsidP="001C2220">
      <w:pPr>
        <w:rPr>
          <w:rFonts w:ascii="Times New Roman" w:hAnsi="Times New Roman"/>
          <w:sz w:val="24"/>
        </w:rPr>
      </w:pPr>
      <w:r w:rsidRPr="0003236B">
        <w:rPr>
          <w:rFonts w:ascii="Times New Roman" w:hAnsi="Times New Roman"/>
          <w:sz w:val="24"/>
        </w:rPr>
        <w:t>Dean: ----------------------------------------------------------</w:t>
      </w:r>
      <w:r>
        <w:rPr>
          <w:rFonts w:ascii="Times New Roman" w:hAnsi="Times New Roman"/>
          <w:sz w:val="24"/>
        </w:rPr>
        <w:t xml:space="preserve"> </w:t>
      </w:r>
      <w:r w:rsidRPr="0003236B">
        <w:rPr>
          <w:rFonts w:ascii="Times New Roman" w:hAnsi="Times New Roman"/>
          <w:sz w:val="24"/>
        </w:rPr>
        <w:t>Signature: -------------------------------------------</w:t>
      </w:r>
    </w:p>
    <w:p w14:paraId="7A0770F2" w14:textId="77777777" w:rsidR="001C2220" w:rsidRPr="0003236B" w:rsidRDefault="001C2220" w:rsidP="001C2220">
      <w:pPr>
        <w:rPr>
          <w:rFonts w:ascii="Times New Roman" w:hAnsi="Times New Roman"/>
          <w:sz w:val="24"/>
          <w:rtl/>
        </w:rPr>
      </w:pPr>
      <w:r w:rsidRPr="0003236B">
        <w:rPr>
          <w:rFonts w:ascii="Times New Roman" w:hAnsi="Times New Roman"/>
          <w:sz w:val="24"/>
        </w:rPr>
        <w:t xml:space="preserve"> </w:t>
      </w:r>
    </w:p>
    <w:p w14:paraId="0E832148" w14:textId="77777777" w:rsidR="009A0F9D" w:rsidRDefault="009A0F9D"/>
    <w:sectPr w:rsidR="009A0F9D" w:rsidSect="001C2220">
      <w:headerReference w:type="default" r:id="rId7"/>
      <w:footerReference w:type="default" r:id="rId8"/>
      <w:headerReference w:type="first" r:id="rId9"/>
      <w:footerReference w:type="first" r:id="rId10"/>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1118" w14:textId="77777777" w:rsidR="00EB316D" w:rsidRDefault="00EB316D">
      <w:r>
        <w:separator/>
      </w:r>
    </w:p>
  </w:endnote>
  <w:endnote w:type="continuationSeparator" w:id="0">
    <w:p w14:paraId="4EB6D1F0" w14:textId="77777777" w:rsidR="00EB316D" w:rsidRDefault="00EB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A4AD" w14:textId="77777777" w:rsidR="00C71FDC" w:rsidRDefault="000C0783" w:rsidP="00C71FDC">
    <w:pPr>
      <w:pStyle w:val="Footer"/>
      <w:rPr>
        <w:rStyle w:val="PageNumber"/>
      </w:rPr>
    </w:pPr>
    <w:r>
      <w:t xml:space="preserve">        </w:t>
    </w:r>
  </w:p>
  <w:p w14:paraId="16B96BEC" w14:textId="77777777" w:rsidR="00C71FDC" w:rsidRPr="00653A27" w:rsidRDefault="000C0783" w:rsidP="00C71FDC">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626E05DD" w14:textId="2C801939" w:rsidR="00C71FDC" w:rsidRDefault="000C0783" w:rsidP="00C71FDC">
    <w:pPr>
      <w:pStyle w:val="Footer"/>
      <w:jc w:val="right"/>
    </w:pPr>
    <w:r>
      <w:fldChar w:fldCharType="begin"/>
    </w:r>
    <w:r>
      <w:instrText xml:space="preserve"> PAGE   \* MERGEFORMAT </w:instrText>
    </w:r>
    <w:r>
      <w:fldChar w:fldCharType="separate"/>
    </w:r>
    <w:r w:rsidR="009A3973">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5837" w14:textId="5E012E76" w:rsidR="00C71FDC" w:rsidRDefault="000C0783">
    <w:pPr>
      <w:pStyle w:val="Footer"/>
      <w:jc w:val="right"/>
    </w:pPr>
    <w:r>
      <w:fldChar w:fldCharType="begin"/>
    </w:r>
    <w:r>
      <w:instrText xml:space="preserve"> PAGE   \* MERGEFORMAT </w:instrText>
    </w:r>
    <w:r>
      <w:fldChar w:fldCharType="separate"/>
    </w:r>
    <w:r w:rsidR="009A3973">
      <w:rPr>
        <w:noProof/>
      </w:rPr>
      <w:t>1</w:t>
    </w:r>
    <w:r>
      <w:rPr>
        <w:noProof/>
      </w:rPr>
      <w:fldChar w:fldCharType="end"/>
    </w:r>
  </w:p>
  <w:tbl>
    <w:tblPr>
      <w:bidiVisual/>
      <w:tblW w:w="10178" w:type="dxa"/>
      <w:tblLook w:val="04A0" w:firstRow="1" w:lastRow="0" w:firstColumn="1" w:lastColumn="0" w:noHBand="0" w:noVBand="1"/>
    </w:tblPr>
    <w:tblGrid>
      <w:gridCol w:w="10178"/>
    </w:tblGrid>
    <w:tr w:rsidR="00C71FDC" w14:paraId="701DE895" w14:textId="77777777" w:rsidTr="00C71FDC">
      <w:tc>
        <w:tcPr>
          <w:tcW w:w="10178" w:type="dxa"/>
          <w:shd w:val="clear" w:color="auto" w:fill="auto"/>
        </w:tcPr>
        <w:p w14:paraId="185E2E2B" w14:textId="77777777" w:rsidR="00C71FDC" w:rsidRPr="0003236B" w:rsidRDefault="000C0783" w:rsidP="00C71FDC">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4670887A" w14:textId="77777777" w:rsidR="00C71FDC" w:rsidRDefault="00C71F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4123D" w14:textId="77777777" w:rsidR="00EB316D" w:rsidRDefault="00EB316D">
      <w:r>
        <w:separator/>
      </w:r>
    </w:p>
  </w:footnote>
  <w:footnote w:type="continuationSeparator" w:id="0">
    <w:p w14:paraId="7E6E1CB3" w14:textId="77777777" w:rsidR="00EB316D" w:rsidRDefault="00EB31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FAB7" w14:textId="77777777" w:rsidR="00C71FDC" w:rsidRDefault="00C71FDC">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8FAD" w14:textId="77777777" w:rsidR="00C71FDC" w:rsidRDefault="000C0783" w:rsidP="00C71FDC">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60288" behindDoc="0" locked="0" layoutInCell="1" allowOverlap="1" wp14:anchorId="6D372F53" wp14:editId="791F7F4E">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9264" behindDoc="0" locked="0" layoutInCell="1" allowOverlap="1" wp14:anchorId="4863D2CA" wp14:editId="389A682C">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63A5A741" w14:textId="77777777" w:rsidR="00C71FDC" w:rsidRDefault="00C71FDC" w:rsidP="00C71FDC">
    <w:pPr>
      <w:rPr>
        <w:rFonts w:ascii="Simplified Arabic" w:hAnsi="Simplified Arabic" w:cs="Simplified Arabic"/>
        <w:sz w:val="22"/>
        <w:szCs w:val="22"/>
      </w:rPr>
    </w:pPr>
  </w:p>
  <w:p w14:paraId="650E466C" w14:textId="77777777" w:rsidR="00C71FDC" w:rsidRPr="003E75D7" w:rsidRDefault="000C0783" w:rsidP="00C71FDC">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FB086F5" w14:textId="77777777" w:rsidR="00C71FDC" w:rsidRPr="004F47B6" w:rsidRDefault="00C71FDC" w:rsidP="00C71FDC">
    <w:pPr>
      <w:pStyle w:val="Header"/>
      <w:pBdr>
        <w:bottom w:val="thickThinSmallGap" w:sz="24" w:space="0" w:color="622423"/>
      </w:pBdr>
      <w:bidi/>
      <w:jc w:val="center"/>
      <w:rPr>
        <w:rFonts w:ascii="Cambria" w:hAnsi="Cambria"/>
        <w:sz w:val="2"/>
        <w:szCs w:val="2"/>
        <w:lang w:bidi="ar-JO"/>
      </w:rPr>
    </w:pPr>
  </w:p>
  <w:p w14:paraId="62364A28" w14:textId="77777777" w:rsidR="00C71FDC" w:rsidRDefault="00C71FDC">
    <w:pPr>
      <w:pStyle w:val="Header"/>
      <w:jc w:val="right"/>
      <w:rPr>
        <w:b/>
        <w:sz w:val="28"/>
      </w:rPr>
    </w:pPr>
  </w:p>
  <w:p w14:paraId="57C7C2C3" w14:textId="77777777" w:rsidR="00C71FDC" w:rsidRDefault="00C71F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A77"/>
    <w:multiLevelType w:val="hybridMultilevel"/>
    <w:tmpl w:val="623E3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23B99"/>
    <w:multiLevelType w:val="hybridMultilevel"/>
    <w:tmpl w:val="9A50772C"/>
    <w:lvl w:ilvl="0" w:tplc="EE4C5BC8">
      <w:start w:val="1"/>
      <w:numFmt w:val="upperLetter"/>
      <w:lvlText w:val="%1-"/>
      <w:lvlJc w:val="left"/>
      <w:pPr>
        <w:ind w:left="360" w:hanging="360"/>
      </w:pPr>
      <w:rPr>
        <w:rFonts w:hint="default"/>
      </w:rPr>
    </w:lvl>
    <w:lvl w:ilvl="1" w:tplc="5226041A">
      <w:start w:val="1"/>
      <w:numFmt w:val="decimal"/>
      <w:lvlText w:val="B%2."/>
      <w:lvlJc w:val="left"/>
      <w:pPr>
        <w:ind w:left="720" w:hanging="360"/>
      </w:pPr>
      <w:rPr>
        <w:rFonts w:hint="default"/>
        <w:i/>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EE7E17"/>
    <w:multiLevelType w:val="hybridMultilevel"/>
    <w:tmpl w:val="2530024A"/>
    <w:lvl w:ilvl="0" w:tplc="2B527178">
      <w:start w:val="1"/>
      <w:numFmt w:val="decimal"/>
      <w:lvlText w:val="D%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672DE"/>
    <w:multiLevelType w:val="hybridMultilevel"/>
    <w:tmpl w:val="285EF72A"/>
    <w:lvl w:ilvl="0" w:tplc="9C2E2C1A">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377D7"/>
    <w:multiLevelType w:val="hybridMultilevel"/>
    <w:tmpl w:val="50729DAE"/>
    <w:lvl w:ilvl="0" w:tplc="DE1A2A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31182"/>
    <w:multiLevelType w:val="hybridMultilevel"/>
    <w:tmpl w:val="35D4922E"/>
    <w:lvl w:ilvl="0" w:tplc="4E242F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C5014"/>
    <w:multiLevelType w:val="hybridMultilevel"/>
    <w:tmpl w:val="33DE375C"/>
    <w:lvl w:ilvl="0" w:tplc="0CBCDEDE">
      <w:start w:val="1"/>
      <w:numFmt w:val="decimal"/>
      <w:lvlText w:val="C%1."/>
      <w:lvlJc w:val="left"/>
      <w:pPr>
        <w:ind w:left="644" w:hanging="360"/>
      </w:pPr>
      <w:rPr>
        <w:rFonts w:hint="default"/>
        <w:i/>
        <w:i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97E513E"/>
    <w:multiLevelType w:val="hybridMultilevel"/>
    <w:tmpl w:val="A6882FF8"/>
    <w:lvl w:ilvl="0" w:tplc="BD4A4B1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B7158C"/>
    <w:multiLevelType w:val="multilevel"/>
    <w:tmpl w:val="82BE21D8"/>
    <w:lvl w:ilvl="0">
      <w:start w:val="2"/>
      <w:numFmt w:val="decimal"/>
      <w:lvlText w:val="%1"/>
      <w:lvlJc w:val="left"/>
      <w:pPr>
        <w:ind w:left="360" w:hanging="360"/>
      </w:pPr>
      <w:rPr>
        <w:rFonts w:hint="default"/>
      </w:rPr>
    </w:lvl>
    <w:lvl w:ilvl="1">
      <w:start w:val="4"/>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9" w15:restartNumberingAfterBreak="0">
    <w:nsid w:val="437B7698"/>
    <w:multiLevelType w:val="multilevel"/>
    <w:tmpl w:val="06B23AF8"/>
    <w:lvl w:ilvl="0">
      <w:start w:val="2"/>
      <w:numFmt w:val="decimal"/>
      <w:lvlText w:val="%1"/>
      <w:lvlJc w:val="left"/>
      <w:pPr>
        <w:ind w:left="360" w:hanging="360"/>
      </w:pPr>
      <w:rPr>
        <w:rFonts w:hint="default"/>
      </w:rPr>
    </w:lvl>
    <w:lvl w:ilvl="1">
      <w:start w:val="2"/>
      <w:numFmt w:val="decimal"/>
      <w:lvlText w:val="%1.%2"/>
      <w:lvlJc w:val="left"/>
      <w:pPr>
        <w:ind w:left="599" w:hanging="360"/>
      </w:pPr>
      <w:rPr>
        <w:rFonts w:hint="default"/>
      </w:rPr>
    </w:lvl>
    <w:lvl w:ilvl="2">
      <w:start w:val="1"/>
      <w:numFmt w:val="decimal"/>
      <w:lvlText w:val="%1.%2.%3"/>
      <w:lvlJc w:val="left"/>
      <w:pPr>
        <w:ind w:left="1198" w:hanging="720"/>
      </w:pPr>
      <w:rPr>
        <w:rFonts w:hint="default"/>
      </w:r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712" w:hanging="1800"/>
      </w:pPr>
      <w:rPr>
        <w:rFonts w:hint="default"/>
      </w:rPr>
    </w:lvl>
  </w:abstractNum>
  <w:abstractNum w:abstractNumId="10"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92C6F"/>
    <w:multiLevelType w:val="hybridMultilevel"/>
    <w:tmpl w:val="4C1C601E"/>
    <w:lvl w:ilvl="0" w:tplc="4544A8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2067CA"/>
    <w:multiLevelType w:val="hybridMultilevel"/>
    <w:tmpl w:val="11FE8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55694B"/>
    <w:multiLevelType w:val="hybridMultilevel"/>
    <w:tmpl w:val="623E3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173ECE"/>
    <w:multiLevelType w:val="hybridMultilevel"/>
    <w:tmpl w:val="CA909638"/>
    <w:lvl w:ilvl="0" w:tplc="5450F94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6A44B0"/>
    <w:multiLevelType w:val="hybridMultilevel"/>
    <w:tmpl w:val="8FCC17B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265721"/>
    <w:multiLevelType w:val="hybridMultilevel"/>
    <w:tmpl w:val="B98CB4BA"/>
    <w:lvl w:ilvl="0" w:tplc="EE4C5BC8">
      <w:start w:val="1"/>
      <w:numFmt w:val="upperLetter"/>
      <w:lvlText w:val="%1-"/>
      <w:lvlJc w:val="left"/>
      <w:pPr>
        <w:ind w:left="360" w:hanging="360"/>
      </w:pPr>
      <w:rPr>
        <w:rFonts w:hint="default"/>
      </w:rPr>
    </w:lvl>
    <w:lvl w:ilvl="1" w:tplc="ED68337A">
      <w:start w:val="1"/>
      <w:numFmt w:val="decimal"/>
      <w:lvlText w:val="A%2."/>
      <w:lvlJc w:val="left"/>
      <w:pPr>
        <w:ind w:left="720" w:hanging="360"/>
      </w:pPr>
      <w:rPr>
        <w:rFonts w:hint="default"/>
        <w:i/>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C048BC"/>
    <w:multiLevelType w:val="multilevel"/>
    <w:tmpl w:val="281AB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1"/>
  </w:num>
  <w:num w:numId="4">
    <w:abstractNumId w:val="6"/>
  </w:num>
  <w:num w:numId="5">
    <w:abstractNumId w:val="2"/>
  </w:num>
  <w:num w:numId="6">
    <w:abstractNumId w:val="16"/>
  </w:num>
  <w:num w:numId="7">
    <w:abstractNumId w:val="4"/>
  </w:num>
  <w:num w:numId="8">
    <w:abstractNumId w:val="12"/>
  </w:num>
  <w:num w:numId="9">
    <w:abstractNumId w:val="5"/>
  </w:num>
  <w:num w:numId="10">
    <w:abstractNumId w:val="14"/>
  </w:num>
  <w:num w:numId="11">
    <w:abstractNumId w:val="7"/>
  </w:num>
  <w:num w:numId="12">
    <w:abstractNumId w:val="11"/>
  </w:num>
  <w:num w:numId="13">
    <w:abstractNumId w:val="3"/>
  </w:num>
  <w:num w:numId="14">
    <w:abstractNumId w:val="13"/>
  </w:num>
  <w:num w:numId="15">
    <w:abstractNumId w:val="17"/>
  </w:num>
  <w:num w:numId="16">
    <w:abstractNumId w:val="9"/>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20"/>
    <w:rsid w:val="00016FB7"/>
    <w:rsid w:val="00066A72"/>
    <w:rsid w:val="000C0783"/>
    <w:rsid w:val="00107D93"/>
    <w:rsid w:val="00175CBD"/>
    <w:rsid w:val="001C2220"/>
    <w:rsid w:val="002C7863"/>
    <w:rsid w:val="003757D9"/>
    <w:rsid w:val="003A5CAC"/>
    <w:rsid w:val="003C6129"/>
    <w:rsid w:val="003E07AF"/>
    <w:rsid w:val="00470AB9"/>
    <w:rsid w:val="004920AE"/>
    <w:rsid w:val="004A1F24"/>
    <w:rsid w:val="004B4D5A"/>
    <w:rsid w:val="004D41E1"/>
    <w:rsid w:val="005F5AAE"/>
    <w:rsid w:val="00643737"/>
    <w:rsid w:val="006C70D3"/>
    <w:rsid w:val="006D0909"/>
    <w:rsid w:val="008308FD"/>
    <w:rsid w:val="00896F66"/>
    <w:rsid w:val="00947743"/>
    <w:rsid w:val="009A0F9D"/>
    <w:rsid w:val="009A3973"/>
    <w:rsid w:val="00A06046"/>
    <w:rsid w:val="00A400B7"/>
    <w:rsid w:val="00AB3FB5"/>
    <w:rsid w:val="00B40E10"/>
    <w:rsid w:val="00B64778"/>
    <w:rsid w:val="00B72FFD"/>
    <w:rsid w:val="00B96F80"/>
    <w:rsid w:val="00BA55A5"/>
    <w:rsid w:val="00C71FDC"/>
    <w:rsid w:val="00CE7FF9"/>
    <w:rsid w:val="00D150BC"/>
    <w:rsid w:val="00D5350E"/>
    <w:rsid w:val="00D80618"/>
    <w:rsid w:val="00EB316D"/>
    <w:rsid w:val="00FF0F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3F03"/>
  <w15:chartTrackingRefBased/>
  <w15:docId w15:val="{7571E7DA-0F72-4E07-A849-0534429C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20"/>
    <w:pPr>
      <w:spacing w:after="0" w:line="240" w:lineRule="auto"/>
    </w:pPr>
    <w:rPr>
      <w:rFonts w:ascii="Arial" w:eastAsia="Times New Roman" w:hAnsi="Arial" w:cs="Times New Roman"/>
      <w:sz w:val="20"/>
      <w:szCs w:val="24"/>
      <w:lang w:val="en-US"/>
    </w:rPr>
  </w:style>
  <w:style w:type="paragraph" w:styleId="Heading2">
    <w:name w:val="heading 2"/>
    <w:basedOn w:val="Normal"/>
    <w:next w:val="Normal"/>
    <w:link w:val="Heading2Char"/>
    <w:qFormat/>
    <w:rsid w:val="00470AB9"/>
    <w:pPr>
      <w:keepNext/>
      <w:spacing w:before="240" w:after="60"/>
      <w:outlineLvl w:val="1"/>
    </w:pPr>
    <w:rPr>
      <w:rFonts w:eastAsia="SimSun"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1C2220"/>
    <w:pPr>
      <w:tabs>
        <w:tab w:val="center" w:pos="4153"/>
        <w:tab w:val="right" w:pos="8306"/>
      </w:tabs>
    </w:pPr>
    <w:rPr>
      <w:lang w:eastAsia="x-none"/>
    </w:rPr>
  </w:style>
  <w:style w:type="character" w:customStyle="1" w:styleId="HeaderChar">
    <w:name w:val="Header Char"/>
    <w:aliases w:val="Heading7 Char"/>
    <w:basedOn w:val="DefaultParagraphFont"/>
    <w:link w:val="Header"/>
    <w:uiPriority w:val="99"/>
    <w:rsid w:val="001C2220"/>
    <w:rPr>
      <w:rFonts w:ascii="Arial" w:eastAsia="Times New Roman" w:hAnsi="Arial" w:cs="Times New Roman"/>
      <w:sz w:val="20"/>
      <w:szCs w:val="24"/>
      <w:lang w:val="en-US" w:eastAsia="x-none"/>
    </w:rPr>
  </w:style>
  <w:style w:type="paragraph" w:styleId="Footer">
    <w:name w:val="footer"/>
    <w:basedOn w:val="Normal"/>
    <w:link w:val="FooterChar"/>
    <w:uiPriority w:val="99"/>
    <w:rsid w:val="001C2220"/>
    <w:pPr>
      <w:tabs>
        <w:tab w:val="center" w:pos="4153"/>
        <w:tab w:val="right" w:pos="8306"/>
      </w:tabs>
    </w:pPr>
    <w:rPr>
      <w:lang w:eastAsia="x-none"/>
    </w:rPr>
  </w:style>
  <w:style w:type="character" w:customStyle="1" w:styleId="FooterChar">
    <w:name w:val="Footer Char"/>
    <w:basedOn w:val="DefaultParagraphFont"/>
    <w:link w:val="Footer"/>
    <w:uiPriority w:val="99"/>
    <w:rsid w:val="001C2220"/>
    <w:rPr>
      <w:rFonts w:ascii="Arial" w:eastAsia="Times New Roman" w:hAnsi="Arial" w:cs="Times New Roman"/>
      <w:sz w:val="20"/>
      <w:szCs w:val="24"/>
      <w:lang w:val="en-US" w:eastAsia="x-none"/>
    </w:rPr>
  </w:style>
  <w:style w:type="character" w:styleId="PageNumber">
    <w:name w:val="page number"/>
    <w:basedOn w:val="DefaultParagraphFont"/>
    <w:rsid w:val="001C2220"/>
  </w:style>
  <w:style w:type="paragraph" w:customStyle="1" w:styleId="ps1Char">
    <w:name w:val="ps1 Char"/>
    <w:basedOn w:val="Normal"/>
    <w:link w:val="ps1CharChar"/>
    <w:autoRedefine/>
    <w:rsid w:val="001C2220"/>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character" w:customStyle="1" w:styleId="ps1CharChar">
    <w:name w:val="ps1 Char Char"/>
    <w:link w:val="ps1Char"/>
    <w:rsid w:val="001C2220"/>
    <w:rPr>
      <w:rFonts w:ascii="Simplified Arabic" w:eastAsia="Times New Roman" w:hAnsi="Simplified Arabic" w:cs="Simplified Arabic"/>
      <w:lang w:val="en-US" w:eastAsia="x-none"/>
    </w:rPr>
  </w:style>
  <w:style w:type="table" w:styleId="TableGrid">
    <w:name w:val="Table Grid"/>
    <w:basedOn w:val="TableNormal"/>
    <w:uiPriority w:val="39"/>
    <w:rsid w:val="001C2220"/>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C2220"/>
  </w:style>
  <w:style w:type="paragraph" w:styleId="ListParagraph">
    <w:name w:val="List Paragraph"/>
    <w:basedOn w:val="Normal"/>
    <w:uiPriority w:val="34"/>
    <w:qFormat/>
    <w:rsid w:val="001C2220"/>
    <w:pPr>
      <w:ind w:left="720"/>
      <w:contextualSpacing/>
    </w:pPr>
  </w:style>
  <w:style w:type="paragraph" w:styleId="BodyText">
    <w:name w:val="Body Text"/>
    <w:basedOn w:val="Normal"/>
    <w:link w:val="BodyTextChar"/>
    <w:rsid w:val="001C2220"/>
    <w:pPr>
      <w:spacing w:after="120"/>
    </w:pPr>
    <w:rPr>
      <w:rFonts w:ascii="Times New Roman" w:eastAsia="SimSun" w:hAnsi="Times New Roman"/>
      <w:sz w:val="24"/>
      <w:lang w:eastAsia="zh-CN"/>
    </w:rPr>
  </w:style>
  <w:style w:type="character" w:customStyle="1" w:styleId="BodyTextChar">
    <w:name w:val="Body Text Char"/>
    <w:basedOn w:val="DefaultParagraphFont"/>
    <w:link w:val="BodyText"/>
    <w:rsid w:val="001C2220"/>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uiPriority w:val="99"/>
    <w:semiHidden/>
    <w:unhideWhenUsed/>
    <w:rsid w:val="00A06046"/>
    <w:pPr>
      <w:spacing w:after="120"/>
      <w:ind w:left="283"/>
    </w:pPr>
  </w:style>
  <w:style w:type="character" w:customStyle="1" w:styleId="BodyTextIndentChar">
    <w:name w:val="Body Text Indent Char"/>
    <w:basedOn w:val="DefaultParagraphFont"/>
    <w:link w:val="BodyTextIndent"/>
    <w:uiPriority w:val="99"/>
    <w:semiHidden/>
    <w:rsid w:val="00A06046"/>
    <w:rPr>
      <w:rFonts w:ascii="Arial" w:eastAsia="Times New Roman" w:hAnsi="Arial" w:cs="Times New Roman"/>
      <w:sz w:val="20"/>
      <w:szCs w:val="24"/>
      <w:lang w:val="en-US"/>
    </w:rPr>
  </w:style>
  <w:style w:type="character" w:customStyle="1" w:styleId="Heading2Char">
    <w:name w:val="Heading 2 Char"/>
    <w:basedOn w:val="DefaultParagraphFont"/>
    <w:link w:val="Heading2"/>
    <w:rsid w:val="00470AB9"/>
    <w:rPr>
      <w:rFonts w:ascii="Arial" w:eastAsia="SimSun" w:hAnsi="Arial" w:cs="Arial"/>
      <w:b/>
      <w:bCs/>
      <w:i/>
      <w:iCs/>
      <w:sz w:val="28"/>
      <w:szCs w:val="28"/>
      <w:lang w:val="en-US" w:eastAsia="zh-CN"/>
    </w:rPr>
  </w:style>
  <w:style w:type="paragraph" w:styleId="List2">
    <w:name w:val="List 2"/>
    <w:basedOn w:val="Normal"/>
    <w:rsid w:val="00470AB9"/>
    <w:pPr>
      <w:ind w:left="720" w:hanging="360"/>
    </w:pPr>
    <w:rPr>
      <w:rFonts w:ascii="Times New Roman" w:eastAsia="SimSun" w:hAnsi="Times New Roman"/>
      <w:sz w:val="24"/>
      <w:lang w:eastAsia="zh-CN"/>
    </w:rPr>
  </w:style>
  <w:style w:type="paragraph" w:styleId="List">
    <w:name w:val="List"/>
    <w:basedOn w:val="Normal"/>
    <w:uiPriority w:val="99"/>
    <w:unhideWhenUsed/>
    <w:rsid w:val="00470AB9"/>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91139">
      <w:bodyDiv w:val="1"/>
      <w:marLeft w:val="0"/>
      <w:marRight w:val="0"/>
      <w:marTop w:val="0"/>
      <w:marBottom w:val="0"/>
      <w:divBdr>
        <w:top w:val="none" w:sz="0" w:space="0" w:color="auto"/>
        <w:left w:val="none" w:sz="0" w:space="0" w:color="auto"/>
        <w:bottom w:val="none" w:sz="0" w:space="0" w:color="auto"/>
        <w:right w:val="none" w:sz="0" w:space="0" w:color="auto"/>
      </w:divBdr>
    </w:div>
    <w:div w:id="16126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DF5D5-32DC-4725-9293-480A841D2F3E}"/>
</file>

<file path=customXml/itemProps2.xml><?xml version="1.0" encoding="utf-8"?>
<ds:datastoreItem xmlns:ds="http://schemas.openxmlformats.org/officeDocument/2006/customXml" ds:itemID="{8C04FE1A-25B0-4256-ADD5-251088B6BC89}"/>
</file>

<file path=customXml/itemProps3.xml><?xml version="1.0" encoding="utf-8"?>
<ds:datastoreItem xmlns:ds="http://schemas.openxmlformats.org/officeDocument/2006/customXml" ds:itemID="{3CB07344-9FDA-4D59-971C-CCBB66C3E3A1}"/>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sharaf DG</dc:creator>
  <cp:keywords/>
  <dc:description/>
  <cp:lastModifiedBy>user</cp:lastModifiedBy>
  <cp:revision>2</cp:revision>
  <dcterms:created xsi:type="dcterms:W3CDTF">2022-02-16T09:47:00Z</dcterms:created>
  <dcterms:modified xsi:type="dcterms:W3CDTF">2022-02-16T09:47:00Z</dcterms:modified>
</cp:coreProperties>
</file>